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40" w:lineRule="exact"/>
        <w:ind w:firstLine="1080" w:firstLineChars="300"/>
        <w:jc w:val="both"/>
        <w:textAlignment w:val="auto"/>
        <w:rPr>
          <w:rFonts w:hint="eastAsia" w:ascii="方正小标宋简体" w:hAnsi="方正小标宋简体" w:eastAsia="方正小标宋简体" w:cs="方正小标宋简体"/>
          <w:b w:val="0"/>
          <w:bCs w:val="0"/>
          <w:color w:val="000000"/>
          <w:sz w:val="36"/>
          <w:szCs w:val="36"/>
        </w:rPr>
      </w:pPr>
    </w:p>
    <w:p>
      <w:pPr>
        <w:keepNext w:val="0"/>
        <w:keepLines w:val="0"/>
        <w:pageBreakBefore w:val="0"/>
        <w:widowControl w:val="0"/>
        <w:kinsoku/>
        <w:wordWrap/>
        <w:overflowPunct/>
        <w:topLinePunct w:val="0"/>
        <w:autoSpaceDE w:val="0"/>
        <w:autoSpaceDN w:val="0"/>
        <w:bidi w:val="0"/>
        <w:adjustRightInd w:val="0"/>
        <w:snapToGrid/>
        <w:spacing w:line="640" w:lineRule="exact"/>
        <w:ind w:firstLine="1080" w:firstLineChars="300"/>
        <w:jc w:val="both"/>
        <w:textAlignment w:val="auto"/>
        <w:rPr>
          <w:rFonts w:hint="eastAsia" w:ascii="方正小标宋简体" w:hAnsi="方正小标宋简体" w:eastAsia="方正小标宋简体" w:cs="方正小标宋简体"/>
          <w:b w:val="0"/>
          <w:bCs w:val="0"/>
          <w:color w:val="000000"/>
          <w:sz w:val="36"/>
          <w:szCs w:val="36"/>
          <w:lang w:val="en-US" w:eastAsia="zh-CN"/>
        </w:rPr>
      </w:pPr>
      <w:r>
        <w:rPr>
          <w:rFonts w:hint="eastAsia" w:ascii="方正小标宋简体" w:hAnsi="方正小标宋简体" w:eastAsia="方正小标宋简体" w:cs="方正小标宋简体"/>
          <w:b w:val="0"/>
          <w:bCs w:val="0"/>
          <w:color w:val="000000"/>
          <w:sz w:val="36"/>
          <w:szCs w:val="36"/>
        </w:rPr>
        <w:t>关于</w:t>
      </w:r>
      <w:r>
        <w:rPr>
          <w:rFonts w:hint="eastAsia" w:ascii="方正小标宋简体" w:hAnsi="方正小标宋简体" w:eastAsia="方正小标宋简体" w:cs="方正小标宋简体"/>
          <w:b w:val="0"/>
          <w:bCs w:val="0"/>
          <w:color w:val="000000"/>
          <w:sz w:val="36"/>
          <w:szCs w:val="36"/>
          <w:lang w:eastAsia="zh-CN"/>
        </w:rPr>
        <w:t>举办</w:t>
      </w:r>
      <w:r>
        <w:rPr>
          <w:rFonts w:hint="eastAsia" w:ascii="方正小标宋简体" w:hAnsi="方正小标宋简体" w:eastAsia="方正小标宋简体" w:cs="方正小标宋简体"/>
          <w:b w:val="0"/>
          <w:bCs w:val="0"/>
          <w:color w:val="000000"/>
          <w:sz w:val="36"/>
          <w:szCs w:val="36"/>
          <w:lang w:val="en-US" w:eastAsia="zh-CN"/>
        </w:rPr>
        <w:t>山西</w:t>
      </w:r>
      <w:r>
        <w:rPr>
          <w:rFonts w:hint="eastAsia" w:ascii="方正小标宋简体" w:hAnsi="方正小标宋简体" w:eastAsia="方正小标宋简体" w:cs="方正小标宋简体"/>
          <w:b w:val="0"/>
          <w:bCs w:val="0"/>
          <w:color w:val="000000"/>
          <w:sz w:val="36"/>
          <w:szCs w:val="36"/>
          <w:lang w:eastAsia="zh-CN"/>
        </w:rPr>
        <w:t>（运城）</w:t>
      </w:r>
      <w:r>
        <w:rPr>
          <w:rFonts w:hint="eastAsia" w:ascii="方正小标宋简体" w:hAnsi="方正小标宋简体" w:eastAsia="方正小标宋简体" w:cs="方正小标宋简体"/>
          <w:b w:val="0"/>
          <w:bCs w:val="0"/>
          <w:color w:val="000000"/>
          <w:sz w:val="36"/>
          <w:szCs w:val="36"/>
          <w:lang w:val="en-US" w:eastAsia="zh-CN"/>
        </w:rPr>
        <w:t>智慧农业展览会</w:t>
      </w: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color w:val="000000"/>
          <w:sz w:val="36"/>
          <w:szCs w:val="36"/>
          <w:lang w:val="en-US" w:eastAsia="zh-CN"/>
        </w:rPr>
        <w:t>及智慧农业种植发展论坛</w:t>
      </w:r>
      <w:r>
        <w:rPr>
          <w:rFonts w:hint="eastAsia" w:ascii="方正小标宋简体" w:hAnsi="方正小标宋简体" w:eastAsia="方正小标宋简体" w:cs="方正小标宋简体"/>
          <w:b w:val="0"/>
          <w:bCs w:val="0"/>
          <w:color w:val="000000"/>
          <w:sz w:val="36"/>
          <w:szCs w:val="36"/>
          <w:lang w:eastAsia="zh-CN"/>
        </w:rPr>
        <w:t>介绍</w:t>
      </w:r>
    </w:p>
    <w:p>
      <w:pPr>
        <w:keepNext w:val="0"/>
        <w:keepLines w:val="0"/>
        <w:pageBreakBefore w:val="0"/>
        <w:widowControl w:val="0"/>
        <w:kinsoku/>
        <w:wordWrap/>
        <w:overflowPunct/>
        <w:topLinePunct w:val="0"/>
        <w:autoSpaceDE/>
        <w:autoSpaceDN/>
        <w:bidi w:val="0"/>
        <w:adjustRightInd/>
        <w:snapToGrid/>
        <w:spacing w:line="600" w:lineRule="exact"/>
        <w:ind w:firstLine="705" w:firstLineChars="220"/>
        <w:textAlignment w:val="auto"/>
        <w:rPr>
          <w:rFonts w:hint="eastAsia" w:ascii="华文仿宋" w:hAnsi="华文仿宋" w:eastAsia="华文仿宋" w:cs="华文仿宋"/>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18" w:firstLineChars="220"/>
        <w:jc w:val="both"/>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w:t>
      </w:r>
      <w:r>
        <w:rPr>
          <w:rFonts w:hint="eastAsia" w:ascii="方正仿宋_GBK" w:hAnsi="方正仿宋_GBK" w:eastAsia="方正仿宋_GBK" w:cs="方正仿宋_GBK"/>
          <w:b/>
          <w:bCs/>
          <w:sz w:val="28"/>
          <w:szCs w:val="28"/>
          <w:lang w:eastAsia="zh-CN"/>
        </w:rPr>
        <w:t>展览会</w:t>
      </w:r>
      <w:r>
        <w:rPr>
          <w:rFonts w:hint="eastAsia" w:ascii="方正仿宋_GBK" w:hAnsi="方正仿宋_GBK" w:eastAsia="方正仿宋_GBK" w:cs="方正仿宋_GBK"/>
          <w:b/>
          <w:bCs/>
          <w:sz w:val="28"/>
          <w:szCs w:val="28"/>
        </w:rPr>
        <w:t>目的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rPr>
        <w:t>1、加强</w:t>
      </w:r>
      <w:r>
        <w:rPr>
          <w:rFonts w:hint="eastAsia" w:ascii="方正仿宋_GBK" w:hAnsi="方正仿宋_GBK" w:eastAsia="方正仿宋_GBK" w:cs="方正仿宋_GBK"/>
          <w:bCs/>
          <w:sz w:val="28"/>
          <w:szCs w:val="28"/>
          <w:lang w:eastAsia="zh-CN"/>
        </w:rPr>
        <w:t>黄河金三角</w:t>
      </w:r>
      <w:r>
        <w:rPr>
          <w:rFonts w:hint="eastAsia" w:ascii="方正仿宋_GBK" w:hAnsi="方正仿宋_GBK" w:eastAsia="方正仿宋_GBK" w:cs="方正仿宋_GBK"/>
          <w:bCs/>
          <w:sz w:val="28"/>
          <w:szCs w:val="28"/>
        </w:rPr>
        <w:t>和</w:t>
      </w:r>
      <w:r>
        <w:rPr>
          <w:rFonts w:hint="eastAsia" w:ascii="方正仿宋_GBK" w:hAnsi="方正仿宋_GBK" w:eastAsia="方正仿宋_GBK" w:cs="方正仿宋_GBK"/>
          <w:bCs/>
          <w:sz w:val="28"/>
          <w:szCs w:val="28"/>
          <w:lang w:eastAsia="zh-CN"/>
        </w:rPr>
        <w:t>周边省市农业发展</w:t>
      </w:r>
      <w:r>
        <w:rPr>
          <w:rFonts w:hint="eastAsia" w:ascii="方正仿宋_GBK" w:hAnsi="方正仿宋_GBK" w:eastAsia="方正仿宋_GBK" w:cs="方正仿宋_GBK"/>
          <w:bCs/>
          <w:sz w:val="28"/>
          <w:szCs w:val="28"/>
        </w:rPr>
        <w:t>项目和技术合作</w:t>
      </w:r>
      <w:r>
        <w:rPr>
          <w:rFonts w:hint="eastAsia" w:ascii="方正仿宋_GBK" w:hAnsi="方正仿宋_GBK" w:eastAsia="方正仿宋_GBK" w:cs="方正仿宋_GBK"/>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rPr>
        <w:t>2、</w:t>
      </w:r>
      <w:r>
        <w:rPr>
          <w:rFonts w:hint="eastAsia" w:ascii="方正仿宋_GBK" w:hAnsi="方正仿宋_GBK" w:eastAsia="方正仿宋_GBK" w:cs="方正仿宋_GBK"/>
          <w:bCs/>
          <w:spacing w:val="-4"/>
          <w:sz w:val="28"/>
          <w:szCs w:val="28"/>
        </w:rPr>
        <w:t>引进国内外先进装备与技术，优化产业结构，完善产业链</w:t>
      </w:r>
      <w:r>
        <w:rPr>
          <w:rFonts w:hint="eastAsia" w:ascii="方正仿宋_GBK" w:hAnsi="方正仿宋_GBK" w:eastAsia="方正仿宋_GBK" w:cs="方正仿宋_GBK"/>
          <w:bCs/>
          <w:spacing w:val="-4"/>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rPr>
        <w:t>3、加强与</w:t>
      </w:r>
      <w:r>
        <w:rPr>
          <w:rFonts w:hint="eastAsia" w:ascii="方正仿宋_GBK" w:hAnsi="方正仿宋_GBK" w:eastAsia="方正仿宋_GBK" w:cs="方正仿宋_GBK"/>
          <w:bCs/>
          <w:sz w:val="28"/>
          <w:szCs w:val="28"/>
          <w:lang w:eastAsia="zh-CN"/>
        </w:rPr>
        <w:t>各</w:t>
      </w:r>
      <w:r>
        <w:rPr>
          <w:rFonts w:hint="eastAsia" w:ascii="方正仿宋_GBK" w:hAnsi="方正仿宋_GBK" w:eastAsia="方正仿宋_GBK" w:cs="方正仿宋_GBK"/>
          <w:bCs/>
          <w:sz w:val="28"/>
          <w:szCs w:val="28"/>
        </w:rPr>
        <w:t>省市交流，推进</w:t>
      </w:r>
      <w:r>
        <w:rPr>
          <w:rFonts w:hint="eastAsia" w:ascii="方正仿宋_GBK" w:hAnsi="方正仿宋_GBK" w:eastAsia="方正仿宋_GBK" w:cs="方正仿宋_GBK"/>
          <w:bCs/>
          <w:sz w:val="28"/>
          <w:szCs w:val="28"/>
          <w:lang w:eastAsia="zh-CN"/>
        </w:rPr>
        <w:t>特色农业发展</w:t>
      </w:r>
      <w:r>
        <w:rPr>
          <w:rFonts w:hint="eastAsia" w:ascii="方正仿宋_GBK" w:hAnsi="方正仿宋_GBK" w:eastAsia="方正仿宋_GBK" w:cs="方正仿宋_GBK"/>
          <w:bCs/>
          <w:sz w:val="28"/>
          <w:szCs w:val="28"/>
        </w:rPr>
        <w:t>产业及相关项目对接</w:t>
      </w:r>
      <w:r>
        <w:rPr>
          <w:rFonts w:hint="eastAsia" w:ascii="方正仿宋_GBK" w:hAnsi="方正仿宋_GBK" w:eastAsia="方正仿宋_GBK" w:cs="方正仿宋_GBK"/>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4、不断延伸智慧农业种植产业链条，依靠科技创新壮大特色农业产业种植。</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18" w:firstLineChars="220"/>
        <w:jc w:val="both"/>
        <w:textAlignment w:val="auto"/>
        <w:rPr>
          <w:rFonts w:hint="eastAsia" w:ascii="方正仿宋_GBK" w:hAnsi="方正仿宋_GBK" w:eastAsia="方正仿宋_GBK" w:cs="方正仿宋_GBK"/>
          <w:b/>
          <w:bCs/>
          <w:sz w:val="28"/>
          <w:szCs w:val="28"/>
        </w:rPr>
      </w:pPr>
      <w:bookmarkStart w:id="0" w:name="_Toc492554118"/>
      <w:r>
        <w:rPr>
          <w:rFonts w:hint="eastAsia" w:ascii="方正仿宋_GBK" w:hAnsi="方正仿宋_GBK" w:eastAsia="方正仿宋_GBK" w:cs="方正仿宋_GBK"/>
          <w:b/>
          <w:bCs/>
          <w:sz w:val="28"/>
          <w:szCs w:val="28"/>
        </w:rPr>
        <w:t>展会目标</w:t>
      </w:r>
      <w:bookmarkEnd w:id="0"/>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为把</w:t>
      </w:r>
      <w:r>
        <w:rPr>
          <w:rFonts w:hint="eastAsia" w:ascii="方正仿宋_GBK" w:hAnsi="方正仿宋_GBK" w:eastAsia="方正仿宋_GBK" w:cs="方正仿宋_GBK"/>
          <w:color w:val="000000"/>
          <w:sz w:val="28"/>
          <w:szCs w:val="28"/>
          <w:lang w:eastAsia="zh-CN"/>
        </w:rPr>
        <w:t>黄河金三角</w:t>
      </w:r>
      <w:r>
        <w:rPr>
          <w:rFonts w:hint="eastAsia" w:ascii="方正仿宋_GBK" w:hAnsi="方正仿宋_GBK" w:eastAsia="方正仿宋_GBK" w:cs="方正仿宋_GBK"/>
          <w:color w:val="000000"/>
          <w:sz w:val="28"/>
          <w:szCs w:val="28"/>
        </w:rPr>
        <w:t>建设成为</w:t>
      </w:r>
      <w:r>
        <w:rPr>
          <w:rFonts w:hint="eastAsia" w:ascii="方正仿宋_GBK" w:hAnsi="方正仿宋_GBK" w:eastAsia="方正仿宋_GBK" w:cs="方正仿宋_GBK"/>
          <w:color w:val="000000"/>
          <w:sz w:val="28"/>
          <w:szCs w:val="28"/>
          <w:lang w:eastAsia="zh-CN"/>
        </w:rPr>
        <w:t>特色</w:t>
      </w:r>
      <w:r>
        <w:rPr>
          <w:rFonts w:hint="eastAsia" w:ascii="方正仿宋_GBK" w:hAnsi="方正仿宋_GBK" w:eastAsia="方正仿宋_GBK" w:cs="方正仿宋_GBK"/>
          <w:sz w:val="28"/>
          <w:szCs w:val="28"/>
          <w:lang w:val="en-US" w:eastAsia="zh-CN"/>
        </w:rPr>
        <w:t>农业发展</w:t>
      </w:r>
      <w:r>
        <w:rPr>
          <w:rFonts w:hint="eastAsia" w:ascii="方正仿宋_GBK" w:hAnsi="方正仿宋_GBK" w:eastAsia="方正仿宋_GBK" w:cs="方正仿宋_GBK"/>
          <w:color w:val="000000"/>
          <w:sz w:val="28"/>
          <w:szCs w:val="28"/>
        </w:rPr>
        <w:t>产业基地，依托</w:t>
      </w:r>
      <w:r>
        <w:rPr>
          <w:rFonts w:hint="eastAsia" w:ascii="方正仿宋_GBK" w:hAnsi="方正仿宋_GBK" w:eastAsia="方正仿宋_GBK" w:cs="方正仿宋_GBK"/>
          <w:color w:val="000000"/>
          <w:sz w:val="28"/>
          <w:szCs w:val="28"/>
          <w:lang w:eastAsia="zh-CN"/>
        </w:rPr>
        <w:t>黄河金三角</w:t>
      </w:r>
      <w:r>
        <w:rPr>
          <w:rFonts w:hint="eastAsia" w:ascii="方正仿宋_GBK" w:hAnsi="方正仿宋_GBK" w:eastAsia="方正仿宋_GBK" w:cs="方正仿宋_GBK"/>
          <w:color w:val="000000"/>
          <w:sz w:val="28"/>
          <w:szCs w:val="28"/>
        </w:rPr>
        <w:t>得天独厚的</w:t>
      </w:r>
      <w:r>
        <w:rPr>
          <w:rFonts w:hint="eastAsia" w:ascii="方正仿宋_GBK" w:hAnsi="方正仿宋_GBK" w:eastAsia="方正仿宋_GBK" w:cs="方正仿宋_GBK"/>
          <w:color w:val="000000"/>
          <w:sz w:val="28"/>
          <w:szCs w:val="28"/>
          <w:lang w:eastAsia="zh-CN"/>
        </w:rPr>
        <w:t>特色</w:t>
      </w:r>
      <w:r>
        <w:rPr>
          <w:rFonts w:hint="eastAsia" w:ascii="方正仿宋_GBK" w:hAnsi="方正仿宋_GBK" w:eastAsia="方正仿宋_GBK" w:cs="方正仿宋_GBK"/>
          <w:color w:val="000000"/>
          <w:sz w:val="28"/>
          <w:szCs w:val="28"/>
        </w:rPr>
        <w:t>产业背景、企业及产学研集中、本地化需求旺盛、辐射</w:t>
      </w:r>
      <w:r>
        <w:rPr>
          <w:rFonts w:hint="eastAsia" w:ascii="方正仿宋_GBK" w:hAnsi="方正仿宋_GBK" w:eastAsia="方正仿宋_GBK" w:cs="方正仿宋_GBK"/>
          <w:color w:val="000000"/>
          <w:sz w:val="28"/>
          <w:szCs w:val="28"/>
          <w:lang w:eastAsia="zh-CN"/>
        </w:rPr>
        <w:t>全国</w:t>
      </w:r>
      <w:r>
        <w:rPr>
          <w:rFonts w:hint="eastAsia" w:ascii="方正仿宋_GBK" w:hAnsi="方正仿宋_GBK" w:eastAsia="方正仿宋_GBK" w:cs="方正仿宋_GBK"/>
          <w:color w:val="000000"/>
          <w:sz w:val="28"/>
          <w:szCs w:val="28"/>
        </w:rPr>
        <w:t>的地理优势等条件，在此举办</w:t>
      </w:r>
      <w:r>
        <w:rPr>
          <w:rFonts w:hint="eastAsia" w:ascii="方正仿宋_GBK" w:hAnsi="方正仿宋_GBK" w:eastAsia="方正仿宋_GBK" w:cs="方正仿宋_GBK"/>
          <w:color w:val="000000"/>
          <w:sz w:val="28"/>
          <w:szCs w:val="28"/>
          <w:lang w:eastAsia="zh-CN"/>
        </w:rPr>
        <w:t>山西（运城）</w:t>
      </w:r>
      <w:r>
        <w:rPr>
          <w:rFonts w:hint="eastAsia" w:ascii="方正仿宋_GBK" w:hAnsi="方正仿宋_GBK" w:eastAsia="方正仿宋_GBK" w:cs="方正仿宋_GBK"/>
          <w:color w:val="auto"/>
          <w:sz w:val="28"/>
          <w:szCs w:val="28"/>
          <w:lang w:eastAsia="zh-CN"/>
        </w:rPr>
        <w:t>智慧</w:t>
      </w:r>
      <w:r>
        <w:rPr>
          <w:rFonts w:hint="eastAsia" w:ascii="方正仿宋_GBK" w:hAnsi="方正仿宋_GBK" w:eastAsia="方正仿宋_GBK" w:cs="方正仿宋_GBK"/>
          <w:color w:val="000000"/>
          <w:sz w:val="28"/>
          <w:szCs w:val="28"/>
          <w:lang w:eastAsia="zh-CN"/>
        </w:rPr>
        <w:t>农业展览会</w:t>
      </w:r>
      <w:r>
        <w:rPr>
          <w:rFonts w:hint="eastAsia" w:ascii="方正仿宋_GBK" w:hAnsi="方正仿宋_GBK" w:eastAsia="方正仿宋_GBK" w:cs="方正仿宋_GBK"/>
          <w:color w:val="000000"/>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并且通过</w:t>
      </w:r>
      <w:r>
        <w:rPr>
          <w:rFonts w:hint="eastAsia" w:ascii="方正仿宋_GBK" w:hAnsi="方正仿宋_GBK" w:eastAsia="方正仿宋_GBK" w:cs="方正仿宋_GBK"/>
          <w:color w:val="000000"/>
          <w:sz w:val="28"/>
          <w:szCs w:val="28"/>
          <w:lang w:eastAsia="zh-CN"/>
        </w:rPr>
        <w:t>运城智慧农业</w:t>
      </w:r>
      <w:r>
        <w:rPr>
          <w:rFonts w:hint="eastAsia" w:ascii="方正仿宋_GBK" w:hAnsi="方正仿宋_GBK" w:eastAsia="方正仿宋_GBK" w:cs="方正仿宋_GBK"/>
          <w:color w:val="000000"/>
          <w:sz w:val="28"/>
          <w:szCs w:val="28"/>
        </w:rPr>
        <w:t>展</w:t>
      </w:r>
      <w:r>
        <w:rPr>
          <w:rFonts w:hint="eastAsia" w:ascii="方正仿宋_GBK" w:hAnsi="方正仿宋_GBK" w:eastAsia="方正仿宋_GBK" w:cs="方正仿宋_GBK"/>
          <w:color w:val="000000"/>
          <w:sz w:val="28"/>
          <w:szCs w:val="28"/>
          <w:lang w:eastAsia="zh-CN"/>
        </w:rPr>
        <w:t>览会</w:t>
      </w:r>
      <w:r>
        <w:rPr>
          <w:rFonts w:hint="eastAsia" w:ascii="方正仿宋_GBK" w:hAnsi="方正仿宋_GBK" w:eastAsia="方正仿宋_GBK" w:cs="方正仿宋_GBK"/>
          <w:color w:val="000000"/>
          <w:sz w:val="28"/>
          <w:szCs w:val="28"/>
        </w:rPr>
        <w:t>的广阔平台，促进行业的交流和互动，让国际国内重点品牌企业有机会走进</w:t>
      </w:r>
      <w:r>
        <w:rPr>
          <w:rFonts w:hint="eastAsia" w:ascii="方正仿宋_GBK" w:hAnsi="方正仿宋_GBK" w:eastAsia="方正仿宋_GBK" w:cs="方正仿宋_GBK"/>
          <w:color w:val="000000"/>
          <w:sz w:val="28"/>
          <w:szCs w:val="28"/>
          <w:lang w:eastAsia="zh-CN"/>
        </w:rPr>
        <w:t>晋、陕、豫</w:t>
      </w:r>
      <w:r>
        <w:rPr>
          <w:rFonts w:hint="eastAsia" w:ascii="方正仿宋_GBK" w:hAnsi="方正仿宋_GBK" w:eastAsia="方正仿宋_GBK" w:cs="方正仿宋_GBK"/>
          <w:color w:val="000000"/>
          <w:sz w:val="28"/>
          <w:szCs w:val="28"/>
        </w:rPr>
        <w:t>，了解</w:t>
      </w:r>
      <w:r>
        <w:rPr>
          <w:rFonts w:hint="eastAsia" w:ascii="方正仿宋_GBK" w:hAnsi="方正仿宋_GBK" w:eastAsia="方正仿宋_GBK" w:cs="方正仿宋_GBK"/>
          <w:color w:val="000000"/>
          <w:sz w:val="28"/>
          <w:szCs w:val="28"/>
          <w:lang w:eastAsia="zh-CN"/>
        </w:rPr>
        <w:t>黄河金三角</w:t>
      </w:r>
      <w:r>
        <w:rPr>
          <w:rFonts w:hint="eastAsia" w:ascii="方正仿宋_GBK" w:hAnsi="方正仿宋_GBK" w:eastAsia="方正仿宋_GBK" w:cs="方正仿宋_GBK"/>
          <w:color w:val="000000"/>
          <w:sz w:val="28"/>
          <w:szCs w:val="28"/>
        </w:rPr>
        <w:t>，扎根</w:t>
      </w:r>
      <w:r>
        <w:rPr>
          <w:rFonts w:hint="eastAsia" w:ascii="方正仿宋_GBK" w:hAnsi="方正仿宋_GBK" w:eastAsia="方正仿宋_GBK" w:cs="方正仿宋_GBK"/>
          <w:color w:val="000000"/>
          <w:sz w:val="28"/>
          <w:szCs w:val="28"/>
          <w:lang w:eastAsia="zh-CN"/>
        </w:rPr>
        <w:t>黄河金三角</w:t>
      </w:r>
      <w:r>
        <w:rPr>
          <w:rFonts w:hint="eastAsia" w:ascii="方正仿宋_GBK" w:hAnsi="方正仿宋_GBK" w:eastAsia="方正仿宋_GBK" w:cs="方正仿宋_GBK"/>
          <w:color w:val="000000"/>
          <w:sz w:val="28"/>
          <w:szCs w:val="28"/>
        </w:rPr>
        <w:t>。同时，通过搭建展会平台，引导</w:t>
      </w:r>
      <w:r>
        <w:rPr>
          <w:rFonts w:hint="eastAsia" w:ascii="方正仿宋_GBK" w:hAnsi="方正仿宋_GBK" w:eastAsia="方正仿宋_GBK" w:cs="方正仿宋_GBK"/>
          <w:color w:val="000000"/>
          <w:sz w:val="28"/>
          <w:szCs w:val="28"/>
          <w:lang w:eastAsia="zh-CN"/>
        </w:rPr>
        <w:t>当地智慧农业产业</w:t>
      </w:r>
      <w:r>
        <w:rPr>
          <w:rFonts w:hint="eastAsia" w:ascii="方正仿宋_GBK" w:hAnsi="方正仿宋_GBK" w:eastAsia="方正仿宋_GBK" w:cs="方正仿宋_GBK"/>
          <w:color w:val="000000"/>
          <w:sz w:val="28"/>
          <w:szCs w:val="28"/>
        </w:rPr>
        <w:t>走</w:t>
      </w:r>
      <w:r>
        <w:rPr>
          <w:rFonts w:hint="eastAsia" w:ascii="方正仿宋_GBK" w:hAnsi="方正仿宋_GBK" w:eastAsia="方正仿宋_GBK" w:cs="方正仿宋_GBK"/>
          <w:color w:val="000000"/>
          <w:sz w:val="28"/>
          <w:szCs w:val="28"/>
          <w:lang w:eastAsia="zh-CN"/>
        </w:rPr>
        <w:t>出</w:t>
      </w:r>
      <w:r>
        <w:rPr>
          <w:rFonts w:hint="eastAsia" w:ascii="方正仿宋_GBK" w:hAnsi="方正仿宋_GBK" w:eastAsia="方正仿宋_GBK" w:cs="方正仿宋_GBK"/>
          <w:color w:val="000000"/>
          <w:sz w:val="28"/>
          <w:szCs w:val="28"/>
        </w:rPr>
        <w:t>全国，走向世界。</w:t>
      </w:r>
    </w:p>
    <w:p>
      <w:pPr>
        <w:pStyle w:val="2"/>
        <w:ind w:firstLine="560"/>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18" w:firstLineChars="220"/>
        <w:jc w:val="both"/>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展会宗旨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搭建特色农业交流平台         推动智慧农业种植实施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打造黄河金三角现代农业种植   助力特色农业数字化发展</w:t>
      </w:r>
    </w:p>
    <w:p>
      <w:pPr>
        <w:pStyle w:val="2"/>
        <w:rPr>
          <w:rFonts w:hint="eastAsia" w:ascii="方正仿宋_GBK" w:hAnsi="方正仿宋_GBK" w:eastAsia="方正仿宋_GBK" w:cs="方正仿宋_GBK"/>
          <w:bCs/>
          <w:sz w:val="28"/>
          <w:szCs w:val="28"/>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958" w:firstLine="618" w:firstLineChars="220"/>
        <w:textAlignment w:val="auto"/>
        <w:rPr>
          <w:rFonts w:hint="default"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bCs w:val="0"/>
          <w:sz w:val="28"/>
          <w:szCs w:val="28"/>
          <w:lang w:val="en-US" w:eastAsia="zh-CN"/>
        </w:rPr>
        <w:t>组织机构：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20" w:right="958" w:rightChars="0"/>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 xml:space="preserve"> </w:t>
      </w:r>
      <w:r>
        <w:rPr>
          <w:rFonts w:hint="eastAsia" w:ascii="方正仿宋_GBK" w:hAnsi="方正仿宋_GBK" w:eastAsia="方正仿宋_GBK" w:cs="方正仿宋_GBK"/>
          <w:b/>
          <w:bCs w:val="0"/>
          <w:sz w:val="28"/>
          <w:szCs w:val="28"/>
          <w:lang w:val="en-US" w:eastAsia="zh-CN"/>
        </w:rPr>
        <w:t xml:space="preserve">  主办单位：</w:t>
      </w:r>
      <w:r>
        <w:rPr>
          <w:rFonts w:hint="eastAsia" w:ascii="方正仿宋_GBK" w:hAnsi="方正仿宋_GBK" w:eastAsia="方正仿宋_GBK" w:cs="方正仿宋_GBK"/>
          <w:b w:val="0"/>
          <w:bCs/>
          <w:sz w:val="28"/>
          <w:szCs w:val="28"/>
          <w:lang w:val="en-US" w:eastAsia="zh-CN"/>
        </w:rPr>
        <w:t>山西省科学技术协会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20" w:right="958" w:rightChars="0"/>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 xml:space="preserve">             中国农业展览协会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62" w:leftChars="220" w:right="958" w:rightChars="0" w:firstLine="1800" w:firstLineChars="643"/>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山西省农民专业合作社联合会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20" w:right="958" w:rightChars="0"/>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 xml:space="preserve">             山西省土壤肥料学会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20" w:right="958" w:rightChars="0"/>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 xml:space="preserve">             山西省农资商会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20" w:right="958" w:rightChars="0"/>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bCs w:val="0"/>
          <w:sz w:val="28"/>
          <w:szCs w:val="28"/>
          <w:lang w:val="en-US" w:eastAsia="zh-CN"/>
        </w:rPr>
        <w:t xml:space="preserve">   支持单位：</w:t>
      </w:r>
      <w:r>
        <w:rPr>
          <w:rFonts w:hint="eastAsia" w:ascii="方正仿宋_GBK" w:hAnsi="方正仿宋_GBK" w:eastAsia="方正仿宋_GBK" w:cs="方正仿宋_GBK"/>
          <w:b w:val="0"/>
          <w:bCs/>
          <w:sz w:val="28"/>
          <w:szCs w:val="28"/>
          <w:lang w:val="en-US" w:eastAsia="zh-CN"/>
        </w:rPr>
        <w:t>中国村社发展促进会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20" w:right="958" w:rightChars="0"/>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 xml:space="preserve">   </w:t>
      </w:r>
      <w:r>
        <w:rPr>
          <w:rFonts w:hint="eastAsia" w:ascii="方正仿宋_GBK" w:hAnsi="方正仿宋_GBK" w:eastAsia="方正仿宋_GBK" w:cs="方正仿宋_GBK"/>
          <w:b/>
          <w:bCs w:val="0"/>
          <w:sz w:val="28"/>
          <w:szCs w:val="28"/>
          <w:lang w:val="en-US" w:eastAsia="zh-CN"/>
        </w:rPr>
        <w:t>协办单位：</w:t>
      </w:r>
      <w:r>
        <w:rPr>
          <w:rFonts w:hint="eastAsia" w:ascii="方正仿宋_GBK" w:hAnsi="方正仿宋_GBK" w:eastAsia="方正仿宋_GBK" w:cs="方正仿宋_GBK"/>
          <w:b w:val="0"/>
          <w:bCs/>
          <w:sz w:val="28"/>
          <w:szCs w:val="28"/>
          <w:lang w:val="en-US" w:eastAsia="zh-CN"/>
        </w:rPr>
        <w:t>运城市科学技术协会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20" w:right="958" w:rightChars="0"/>
        <w:textAlignment w:val="auto"/>
        <w:rPr>
          <w:rFonts w:hint="default"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 xml:space="preserve">             山东省节水灌溉产业技术创新战略联盟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20" w:right="958" w:rightChars="0"/>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 xml:space="preserve">             河南省肥料行业协会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20" w:right="958" w:rightChars="0"/>
        <w:textAlignment w:val="auto"/>
        <w:rPr>
          <w:rFonts w:hint="default"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 xml:space="preserve">             三门峡市肥料协会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20" w:right="958" w:rightChars="0"/>
        <w:textAlignment w:val="auto"/>
        <w:rPr>
          <w:rFonts w:hint="default"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 xml:space="preserve">  </w:t>
      </w:r>
      <w:r>
        <w:rPr>
          <w:rFonts w:hint="eastAsia" w:ascii="方正仿宋_GBK" w:hAnsi="方正仿宋_GBK" w:eastAsia="方正仿宋_GBK" w:cs="方正仿宋_GBK"/>
          <w:b/>
          <w:bCs w:val="0"/>
          <w:sz w:val="28"/>
          <w:szCs w:val="28"/>
          <w:lang w:val="en-US" w:eastAsia="zh-CN"/>
        </w:rPr>
        <w:t xml:space="preserve"> 承办单位：</w:t>
      </w:r>
      <w:r>
        <w:rPr>
          <w:rFonts w:hint="eastAsia" w:ascii="方正仿宋_GBK" w:hAnsi="方正仿宋_GBK" w:eastAsia="方正仿宋_GBK" w:cs="方正仿宋_GBK"/>
          <w:b w:val="0"/>
          <w:bCs/>
          <w:sz w:val="28"/>
          <w:szCs w:val="28"/>
          <w:lang w:val="en-US" w:eastAsia="zh-CN"/>
        </w:rPr>
        <w:t>山西北展东方会展服务有限公司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960" w:rightChars="0" w:firstLine="562" w:firstLineChars="200"/>
        <w:textAlignment w:val="auto"/>
        <w:rPr>
          <w:rFonts w:hint="eastAsia" w:ascii="方正仿宋简体" w:hAnsi="方正仿宋简体" w:eastAsia="方正仿宋简体" w:cs="方正仿宋简体"/>
          <w:b/>
          <w:bCs/>
          <w:sz w:val="28"/>
          <w:szCs w:val="28"/>
          <w:lang w:eastAsia="zh-CN"/>
        </w:rPr>
      </w:pPr>
      <w:bookmarkStart w:id="1" w:name="_Toc428460619"/>
      <w:bookmarkStart w:id="2" w:name="_Toc409819096"/>
      <w:bookmarkStart w:id="3" w:name="_Toc32683"/>
      <w:bookmarkStart w:id="4" w:name="_Toc492554119"/>
      <w:bookmarkStart w:id="5" w:name="_Toc12093"/>
      <w:r>
        <w:rPr>
          <w:rFonts w:hint="eastAsia" w:ascii="方正仿宋简体" w:hAnsi="方正仿宋简体" w:eastAsia="方正仿宋简体" w:cs="方正仿宋简体"/>
          <w:b/>
          <w:bCs/>
          <w:sz w:val="28"/>
          <w:szCs w:val="28"/>
          <w:lang w:eastAsia="zh-CN"/>
        </w:rPr>
        <w:t>五、时间地点及论坛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960" w:rightChars="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b/>
          <w:bCs/>
          <w:sz w:val="28"/>
          <w:szCs w:val="28"/>
          <w:lang w:eastAsia="zh-CN"/>
        </w:rPr>
        <w:t>活动时间</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2020年8月28-29日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960" w:rightChars="0"/>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b/>
          <w:bCs/>
          <w:sz w:val="28"/>
          <w:szCs w:val="28"/>
          <w:lang w:eastAsia="zh-CN"/>
        </w:rPr>
        <w:t>活动地点：</w:t>
      </w:r>
      <w:r>
        <w:rPr>
          <w:rFonts w:hint="eastAsia" w:ascii="方正仿宋简体" w:hAnsi="方正仿宋简体" w:eastAsia="方正仿宋简体" w:cs="方正仿宋简体"/>
          <w:sz w:val="28"/>
          <w:szCs w:val="28"/>
          <w:lang w:eastAsia="zh-CN"/>
        </w:rPr>
        <w:t>运城市农业展览中心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80" w:rightChars="0"/>
        <w:textAlignment w:val="auto"/>
        <w:rPr>
          <w:rFonts w:hint="eastAsia" w:ascii="方正仿宋_GBK" w:hAnsi="方正仿宋_GBK" w:eastAsia="方正仿宋_GBK" w:cs="方正仿宋_GBK"/>
          <w:sz w:val="28"/>
          <w:szCs w:val="28"/>
          <w:lang w:eastAsia="zh-CN"/>
        </w:rPr>
      </w:pPr>
      <w:r>
        <w:rPr>
          <w:rFonts w:hint="eastAsia" w:ascii="方正仿宋简体" w:hAnsi="方正仿宋简体" w:eastAsia="方正仿宋简体" w:cs="方正仿宋简体"/>
          <w:b/>
          <w:bCs/>
          <w:sz w:val="28"/>
          <w:szCs w:val="28"/>
          <w:lang w:eastAsia="zh-CN"/>
        </w:rPr>
        <w:t>同期论坛：</w:t>
      </w:r>
      <w:r>
        <w:rPr>
          <w:rFonts w:hint="eastAsia" w:ascii="方正仿宋_GBK" w:hAnsi="方正仿宋_GBK" w:eastAsia="方正仿宋_GBK" w:cs="方正仿宋_GBK"/>
          <w:sz w:val="28"/>
          <w:szCs w:val="28"/>
          <w:lang w:eastAsia="zh-CN"/>
        </w:rPr>
        <w:t>黄河金三角区域（运城）智慧农业种植发展论坛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960" w:rightChars="0" w:firstLine="1400" w:firstLineChars="500"/>
        <w:textAlignment w:val="auto"/>
        <w:rPr>
          <w:rFonts w:hint="eastAsia" w:ascii="方正仿宋_GBK" w:hAnsi="方正仿宋_GBK" w:eastAsia="方正仿宋_GBK" w:cs="方正仿宋_GBK"/>
          <w:b w:val="0"/>
          <w:bCs/>
          <w:kern w:val="2"/>
          <w:sz w:val="28"/>
          <w:szCs w:val="28"/>
          <w:lang w:val="en-US" w:eastAsia="zh-CN" w:bidi="ar-SA"/>
        </w:rPr>
      </w:pPr>
      <w:r>
        <w:rPr>
          <w:rFonts w:hint="eastAsia" w:ascii="方正仿宋_GBK" w:hAnsi="方正仿宋_GBK" w:eastAsia="方正仿宋_GBK" w:cs="方正仿宋_GBK"/>
          <w:b w:val="0"/>
          <w:bCs/>
          <w:kern w:val="2"/>
          <w:sz w:val="28"/>
          <w:szCs w:val="28"/>
          <w:lang w:val="en-US" w:eastAsia="zh-CN" w:bidi="ar-SA"/>
        </w:rPr>
        <w:t>科技兴农·现代化农业种植交流对接会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960" w:rightChars="0" w:firstLine="1400" w:firstLineChars="500"/>
        <w:textAlignment w:val="auto"/>
        <w:rPr>
          <w:rFonts w:hint="eastAsia" w:ascii="方正仿宋_GBK" w:hAnsi="方正仿宋_GBK" w:eastAsia="方正仿宋_GBK" w:cs="方正仿宋_GBK"/>
          <w:b w:val="0"/>
          <w:bCs/>
          <w:kern w:val="2"/>
          <w:sz w:val="28"/>
          <w:szCs w:val="28"/>
          <w:lang w:val="en-US" w:eastAsia="zh-CN" w:bidi="ar-SA"/>
        </w:rPr>
      </w:pPr>
      <w:r>
        <w:rPr>
          <w:rFonts w:hint="eastAsia" w:ascii="方正仿宋简体" w:hAnsi="方正仿宋简体" w:eastAsia="方正仿宋简体" w:cs="方正仿宋简体"/>
          <w:sz w:val="28"/>
          <w:szCs w:val="28"/>
          <w:lang w:val="en-US" w:eastAsia="zh-CN"/>
        </w:rPr>
        <w:t>火爆农资大讲堂农资新零售峰会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960" w:rightChars="0" w:firstLine="1400" w:firstLineChars="500"/>
        <w:textAlignment w:val="auto"/>
        <w:rPr>
          <w:rFonts w:hint="default" w:ascii="方正仿宋_GBK" w:hAnsi="方正仿宋_GBK" w:eastAsia="方正仿宋_GBK" w:cs="方正仿宋_GBK"/>
          <w:b w:val="0"/>
          <w:bCs/>
          <w:kern w:val="2"/>
          <w:sz w:val="28"/>
          <w:szCs w:val="28"/>
          <w:lang w:val="en-US" w:eastAsia="zh-CN" w:bidi="ar-SA"/>
        </w:rPr>
      </w:pPr>
      <w:r>
        <w:rPr>
          <w:rFonts w:hint="eastAsia" w:ascii="方正仿宋_GBK" w:hAnsi="方正仿宋_GBK" w:eastAsia="方正仿宋_GBK" w:cs="方正仿宋_GBK"/>
          <w:b w:val="0"/>
          <w:bCs/>
          <w:kern w:val="2"/>
          <w:sz w:val="28"/>
          <w:szCs w:val="28"/>
          <w:lang w:val="en-US" w:eastAsia="zh-CN" w:bidi="ar-SA"/>
        </w:rPr>
        <w:t>助农服务·农业种植产业团购节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960" w:rightChars="0" w:firstLine="562" w:firstLineChars="200"/>
        <w:textAlignment w:val="auto"/>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eastAsia="zh-CN"/>
        </w:rPr>
        <w:t>六、主题</w:t>
      </w:r>
      <w:r>
        <w:rPr>
          <w:rFonts w:hint="eastAsia" w:ascii="方正仿宋简体" w:hAnsi="方正仿宋简体" w:eastAsia="方正仿宋简体" w:cs="方正仿宋简体"/>
          <w:b/>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8" w:leftChars="304" w:firstLine="0" w:firstLineChars="0"/>
        <w:textAlignment w:val="auto"/>
        <w:rPr>
          <w:rFonts w:hint="default"/>
          <w:lang w:val="en-US" w:eastAsia="zh-CN"/>
        </w:rPr>
      </w:pPr>
      <w:r>
        <w:rPr>
          <w:rFonts w:hint="eastAsia" w:ascii="方正仿宋_GBK" w:hAnsi="方正仿宋_GBK" w:eastAsia="方正仿宋_GBK" w:cs="方正仿宋_GBK"/>
          <w:b w:val="0"/>
          <w:bCs w:val="0"/>
          <w:sz w:val="28"/>
          <w:szCs w:val="28"/>
          <w:lang w:eastAsia="zh-CN"/>
        </w:rPr>
        <w:t>绿色发展</w:t>
      </w:r>
      <w:r>
        <w:rPr>
          <w:rFonts w:hint="eastAsia" w:ascii="方正仿宋_GBK" w:hAnsi="方正仿宋_GBK" w:eastAsia="方正仿宋_GBK" w:cs="方正仿宋_GBK"/>
          <w:b w:val="0"/>
          <w:bCs w:val="0"/>
          <w:sz w:val="28"/>
          <w:szCs w:val="28"/>
          <w:lang w:val="en-US" w:eastAsia="zh-CN"/>
        </w:rPr>
        <w:t xml:space="preserve">   保产增质  乡村振兴  脱贫攻坚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8" w:leftChars="304" w:firstLine="0" w:firstLineChars="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七、</w:t>
      </w:r>
      <w:r>
        <w:rPr>
          <w:rFonts w:hint="eastAsia" w:ascii="方正仿宋_GBK" w:hAnsi="方正仿宋_GBK" w:eastAsia="方正仿宋_GBK" w:cs="方正仿宋_GBK"/>
          <w:b/>
          <w:bCs/>
          <w:sz w:val="28"/>
          <w:szCs w:val="28"/>
        </w:rPr>
        <w:t>展会定位</w:t>
      </w:r>
      <w:bookmarkEnd w:id="1"/>
      <w:bookmarkEnd w:id="2"/>
      <w:bookmarkEnd w:id="3"/>
      <w:bookmarkEnd w:id="4"/>
      <w:bookmarkEnd w:id="5"/>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0" w:leftChars="0" w:hanging="420" w:firstLineChars="0"/>
        <w:textAlignment w:val="auto"/>
        <w:rPr>
          <w:rFonts w:hint="eastAsia"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lang w:eastAsia="zh-CN"/>
        </w:rPr>
        <w:t>品牌国际化：突出时代主题，推动产业的国际化发展进程；</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0" w:leftChars="0" w:hanging="420" w:firstLineChars="0"/>
        <w:textAlignment w:val="auto"/>
        <w:rPr>
          <w:rFonts w:hint="eastAsia"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lang w:eastAsia="zh-CN"/>
        </w:rPr>
        <w:t>运作市场化：创新展会运作模式，提升展会市场化水平；</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0" w:leftChars="0" w:hanging="420"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bCs/>
          <w:sz w:val="28"/>
          <w:szCs w:val="28"/>
          <w:lang w:eastAsia="zh-CN"/>
        </w:rPr>
        <w:t>活动产业化：拓展展会服务功能，促进传统产业升级换代；</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0" w:leftChars="0" w:hanging="420" w:firstLineChars="0"/>
        <w:textAlignment w:val="auto"/>
        <w:rPr>
          <w:rFonts w:hint="eastAsia"/>
          <w:sz w:val="28"/>
          <w:szCs w:val="28"/>
        </w:rPr>
      </w:pPr>
      <w:r>
        <w:rPr>
          <w:rFonts w:hint="eastAsia" w:ascii="方正仿宋_GBK" w:hAnsi="方正仿宋_GBK" w:eastAsia="方正仿宋_GBK" w:cs="方正仿宋_GBK"/>
          <w:bCs/>
          <w:sz w:val="28"/>
          <w:szCs w:val="28"/>
          <w:lang w:eastAsia="zh-CN"/>
        </w:rPr>
        <w:t>展会差异化：搭建差异化服务平台，增强会展辐射效应；</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eastAsia" w:ascii="方正仿宋_GBK" w:hAnsi="方正仿宋_GBK" w:eastAsia="方正仿宋_GBK" w:cs="方正仿宋_GBK"/>
          <w:bCs/>
          <w:sz w:val="28"/>
          <w:szCs w:val="28"/>
          <w:lang w:val="en-US" w:eastAsia="zh-CN"/>
        </w:rPr>
      </w:pPr>
      <w:bookmarkStart w:id="6" w:name="_Toc17848"/>
      <w:bookmarkStart w:id="7" w:name="_Toc428460624"/>
      <w:bookmarkStart w:id="8" w:name="_Toc409819101"/>
      <w:bookmarkStart w:id="9" w:name="_Toc3357"/>
      <w:bookmarkStart w:id="10" w:name="_Toc492554123"/>
      <w:r>
        <w:rPr>
          <w:rFonts w:hint="eastAsia" w:ascii="方正仿宋_GBK" w:hAnsi="方正仿宋_GBK" w:eastAsia="方正仿宋_GBK" w:cs="方正仿宋_GBK"/>
          <w:b/>
          <w:bCs/>
          <w:sz w:val="28"/>
          <w:szCs w:val="28"/>
          <w:lang w:eastAsia="zh-CN"/>
        </w:rPr>
        <w:t>八、展览</w:t>
      </w:r>
      <w:r>
        <w:rPr>
          <w:rFonts w:hint="eastAsia" w:ascii="方正仿宋_GBK" w:hAnsi="方正仿宋_GBK" w:eastAsia="方正仿宋_GBK" w:cs="方正仿宋_GBK"/>
          <w:b/>
          <w:bCs/>
          <w:sz w:val="28"/>
          <w:szCs w:val="28"/>
        </w:rPr>
        <w:t>范围</w:t>
      </w:r>
      <w:bookmarkEnd w:id="6"/>
      <w:bookmarkEnd w:id="7"/>
      <w:bookmarkEnd w:id="8"/>
      <w:bookmarkEnd w:id="9"/>
      <w:bookmarkEnd w:id="10"/>
      <w:bookmarkStart w:id="11" w:name="_Toc428460625"/>
      <w:bookmarkStart w:id="12" w:name="_Toc409819102"/>
      <w:bookmarkStart w:id="13" w:name="_Toc11050"/>
      <w:bookmarkStart w:id="14" w:name="_Toc17443"/>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val="0"/>
          <w:sz w:val="28"/>
          <w:szCs w:val="28"/>
          <w:lang w:eastAsia="zh-CN"/>
        </w:rPr>
      </w:pPr>
      <w:bookmarkStart w:id="15" w:name="_Toc492554124"/>
      <w:r>
        <w:rPr>
          <w:rFonts w:hint="eastAsia" w:ascii="方正仿宋_GBK" w:hAnsi="方正仿宋_GBK" w:eastAsia="方正仿宋_GBK" w:cs="方正仿宋_GBK"/>
          <w:b/>
          <w:bCs/>
          <w:sz w:val="28"/>
          <w:szCs w:val="28"/>
          <w:lang w:eastAsia="zh-CN"/>
        </w:rPr>
        <w:t>☞智慧农业高新技术展区：</w:t>
      </w:r>
      <w:r>
        <w:rPr>
          <w:rFonts w:hint="eastAsia" w:ascii="方正仿宋_GBK" w:hAnsi="方正仿宋_GBK" w:eastAsia="方正仿宋_GBK" w:cs="方正仿宋_GBK"/>
          <w:b w:val="0"/>
          <w:bCs w:val="0"/>
          <w:sz w:val="28"/>
          <w:szCs w:val="28"/>
          <w:lang w:eastAsia="zh-CN"/>
        </w:rPr>
        <w:t>农业无人机、智能灌溉、信息化农业、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精准农业技术、检测仪器、无土栽培技术、农业高新技术设备、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水肥一体化、农业信息通讯服务、信息化管理、农业物联网智能管控技术、智能滴灌系统控制器、智能温室控制器、土壤湿度控制器、特种蔬菜、有机农业及相关技术及设备等。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bCs/>
          <w:sz w:val="28"/>
          <w:szCs w:val="28"/>
          <w:lang w:eastAsia="zh-CN"/>
        </w:rPr>
        <w:t>☞农业智能技术及装备：</w:t>
      </w:r>
      <w:r>
        <w:rPr>
          <w:rFonts w:hint="eastAsia" w:ascii="方正仿宋_GBK" w:hAnsi="方正仿宋_GBK" w:eastAsia="方正仿宋_GBK" w:cs="方正仿宋_GBK"/>
          <w:b w:val="0"/>
          <w:bCs w:val="0"/>
          <w:sz w:val="28"/>
          <w:szCs w:val="28"/>
          <w:lang w:eastAsia="zh-CN"/>
        </w:rPr>
        <w:t>农业物联网智能管控技术、大数据农业、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电商、云计算移动互联、智能除草机器人、空中悬挂喷灌施药机、果蔬智能化分选装备、果蔬采摘机器人、检测仪器、无土栽培技术、全智能温室控制器、土壤湿度控制器、特种蔬菜、有机农业及设备等高新技术产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bCs/>
          <w:sz w:val="28"/>
          <w:szCs w:val="28"/>
          <w:lang w:eastAsia="zh-CN"/>
        </w:rPr>
        <w:t>☞农业机械展区：</w:t>
      </w:r>
      <w:r>
        <w:rPr>
          <w:rFonts w:hint="eastAsia" w:ascii="方正仿宋_GBK" w:hAnsi="方正仿宋_GBK" w:eastAsia="方正仿宋_GBK" w:cs="方正仿宋_GBK"/>
          <w:b w:val="0"/>
          <w:bCs w:val="0"/>
          <w:sz w:val="28"/>
          <w:szCs w:val="28"/>
          <w:lang w:eastAsia="zh-CN"/>
        </w:rPr>
        <w:t>田间管理机械、果园特种机械、园林机械、修剪机械、种植施肥机械、农业收获机械，拖拉机、耕整地机械、运输机械，动力设备，畜牧机械及各类农机配件等。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bCs/>
          <w:sz w:val="28"/>
          <w:szCs w:val="28"/>
          <w:lang w:eastAsia="zh-CN"/>
        </w:rPr>
        <w:t>☞植物工厂：</w:t>
      </w:r>
      <w:r>
        <w:rPr>
          <w:rFonts w:hint="eastAsia" w:ascii="方正仿宋_GBK" w:hAnsi="方正仿宋_GBK" w:eastAsia="方正仿宋_GBK" w:cs="方正仿宋_GBK"/>
          <w:b w:val="0"/>
          <w:bCs w:val="0"/>
          <w:sz w:val="28"/>
          <w:szCs w:val="28"/>
          <w:lang w:eastAsia="zh-CN"/>
        </w:rPr>
        <w:t>温室设备、植物工厂智能控制系统、基质、植物工厂自动化装备、植保系统、植物声频促生仪、智能物联网、无土栽培设备、空调温控系统、通风管路系统及温室零部件等。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bCs/>
          <w:sz w:val="28"/>
          <w:szCs w:val="28"/>
          <w:lang w:eastAsia="zh-CN"/>
        </w:rPr>
        <w:t>☞农资展区：</w:t>
      </w:r>
      <w:r>
        <w:rPr>
          <w:rFonts w:hint="eastAsia" w:ascii="方正仿宋_GBK" w:hAnsi="方正仿宋_GBK" w:eastAsia="方正仿宋_GBK" w:cs="方正仿宋_GBK"/>
          <w:b w:val="0"/>
          <w:bCs w:val="0"/>
          <w:sz w:val="28"/>
          <w:szCs w:val="28"/>
          <w:lang w:eastAsia="zh-CN"/>
        </w:rPr>
        <w:t>生物肥、冲施肥、水溶肥、复合肥、有机肥等，绿色农药、杀菌剂、杀虫剂、植物生长调节剂及农用航空施药技术与喷施装备、园林植保机械、航空植保等各类高效节能植保机械。</w:t>
      </w:r>
    </w:p>
    <w:p>
      <w:pPr>
        <w:pStyle w:val="2"/>
        <w:keepNext w:val="0"/>
        <w:keepLines w:val="0"/>
        <w:pageBreakBefore w:val="0"/>
        <w:widowControl w:val="0"/>
        <w:tabs>
          <w:tab w:val="left" w:pos="8820"/>
        </w:tabs>
        <w:kinsoku/>
        <w:wordWrap/>
        <w:overflowPunct/>
        <w:topLinePunct w:val="0"/>
        <w:autoSpaceDE/>
        <w:autoSpaceDN/>
        <w:bidi w:val="0"/>
        <w:adjustRightInd/>
        <w:snapToGrid/>
        <w:spacing w:line="500" w:lineRule="exact"/>
        <w:ind w:right="80" w:rightChars="0"/>
        <w:textAlignment w:val="auto"/>
        <w:rPr>
          <w:rFonts w:hint="eastAsia"/>
          <w:sz w:val="28"/>
          <w:szCs w:val="28"/>
          <w:lang w:eastAsia="zh-CN"/>
        </w:rPr>
      </w:pPr>
      <w:r>
        <w:rPr>
          <w:rFonts w:hint="eastAsia" w:ascii="方正仿宋_GBK" w:hAnsi="方正仿宋_GBK" w:eastAsia="方正仿宋_GBK" w:cs="方正仿宋_GBK"/>
          <w:b/>
          <w:bCs/>
          <w:sz w:val="28"/>
          <w:szCs w:val="28"/>
          <w:lang w:eastAsia="zh-CN"/>
        </w:rPr>
        <w:t>☞种子种苗展区：</w:t>
      </w:r>
      <w:r>
        <w:rPr>
          <w:rFonts w:hint="eastAsia" w:ascii="方正仿宋_GBK" w:hAnsi="方正仿宋_GBK" w:eastAsia="方正仿宋_GBK" w:cs="方正仿宋_GBK"/>
          <w:b w:val="0"/>
          <w:bCs w:val="0"/>
          <w:sz w:val="28"/>
          <w:szCs w:val="28"/>
          <w:lang w:eastAsia="zh-CN"/>
        </w:rPr>
        <w:t>蔬菜种子、瓜果种子、新优品种、果蔬苗木、育苗基质、造型苗木等；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九、</w:t>
      </w:r>
      <w:r>
        <w:rPr>
          <w:rFonts w:hint="eastAsia" w:ascii="方正仿宋_GBK" w:hAnsi="方正仿宋_GBK" w:eastAsia="方正仿宋_GBK" w:cs="方正仿宋_GBK"/>
          <w:b/>
          <w:bCs/>
          <w:sz w:val="28"/>
          <w:szCs w:val="28"/>
        </w:rPr>
        <w:t>拟邀请展商</w:t>
      </w:r>
      <w:bookmarkEnd w:id="11"/>
      <w:bookmarkEnd w:id="12"/>
      <w:bookmarkEnd w:id="13"/>
      <w:bookmarkEnd w:id="14"/>
      <w:bookmarkEnd w:id="15"/>
      <w:r>
        <w:rPr>
          <w:rFonts w:hint="eastAsia" w:ascii="方正仿宋_GBK" w:hAnsi="方正仿宋_GBK" w:eastAsia="方正仿宋_GBK" w:cs="方正仿宋_GBK"/>
          <w:b/>
          <w:bCs/>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highlight w:val="none"/>
        </w:rPr>
        <w:t>展商的层次和结构直接决定了展会的品质，</w:t>
      </w:r>
      <w:r>
        <w:rPr>
          <w:rFonts w:hint="eastAsia" w:ascii="方正仿宋_GBK" w:hAnsi="方正仿宋_GBK" w:eastAsia="方正仿宋_GBK" w:cs="方正仿宋_GBK"/>
          <w:color w:val="000000"/>
          <w:sz w:val="28"/>
          <w:szCs w:val="28"/>
          <w:highlight w:val="none"/>
          <w:lang w:eastAsia="zh-CN"/>
        </w:rPr>
        <w:t>本次展会</w:t>
      </w:r>
      <w:r>
        <w:rPr>
          <w:rFonts w:hint="eastAsia" w:ascii="方正仿宋_GBK" w:hAnsi="方正仿宋_GBK" w:eastAsia="方正仿宋_GBK" w:cs="方正仿宋_GBK"/>
          <w:color w:val="000000"/>
          <w:sz w:val="28"/>
          <w:szCs w:val="28"/>
          <w:highlight w:val="none"/>
        </w:rPr>
        <w:t>将充分利</w:t>
      </w:r>
      <w:r>
        <w:rPr>
          <w:rFonts w:hint="eastAsia" w:ascii="方正仿宋_GBK" w:hAnsi="方正仿宋_GBK" w:eastAsia="方正仿宋_GBK" w:cs="方正仿宋_GBK"/>
          <w:color w:val="000000"/>
          <w:sz w:val="28"/>
          <w:szCs w:val="28"/>
        </w:rPr>
        <w:t>用行业内的累积资源，着力邀请行业内顶尖企业、上市公司、国际知名企业、领先民族品牌参展。根据</w:t>
      </w:r>
      <w:r>
        <w:rPr>
          <w:rFonts w:hint="eastAsia" w:ascii="方正仿宋_GBK" w:hAnsi="方正仿宋_GBK" w:eastAsia="方正仿宋_GBK" w:cs="方正仿宋_GBK"/>
          <w:color w:val="000000"/>
          <w:sz w:val="28"/>
          <w:szCs w:val="28"/>
          <w:lang w:eastAsia="zh-CN"/>
        </w:rPr>
        <w:t>运城市农业展览中心</w:t>
      </w:r>
      <w:r>
        <w:rPr>
          <w:rFonts w:hint="eastAsia" w:ascii="方正仿宋_GBK" w:hAnsi="方正仿宋_GBK" w:eastAsia="方正仿宋_GBK" w:cs="方正仿宋_GBK"/>
          <w:color w:val="000000"/>
          <w:sz w:val="28"/>
          <w:szCs w:val="28"/>
        </w:rPr>
        <w:t>的具体面积，我司将邀请</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00</w:t>
      </w:r>
      <w:r>
        <w:rPr>
          <w:rFonts w:hint="eastAsia" w:ascii="方正仿宋_GBK" w:hAnsi="方正仿宋_GBK" w:eastAsia="方正仿宋_GBK" w:cs="方正仿宋_GBK"/>
          <w:color w:val="000000"/>
          <w:sz w:val="28"/>
          <w:szCs w:val="28"/>
          <w:lang w:eastAsia="zh-CN"/>
        </w:rPr>
        <w:t>余</w:t>
      </w:r>
      <w:r>
        <w:rPr>
          <w:rFonts w:hint="eastAsia" w:ascii="方正仿宋_GBK" w:hAnsi="方正仿宋_GBK" w:eastAsia="方正仿宋_GBK" w:cs="方正仿宋_GBK"/>
          <w:color w:val="000000"/>
          <w:sz w:val="28"/>
          <w:szCs w:val="28"/>
        </w:rPr>
        <w:t>家有品质的</w:t>
      </w:r>
      <w:r>
        <w:rPr>
          <w:rFonts w:hint="eastAsia" w:ascii="方正仿宋_GBK" w:hAnsi="方正仿宋_GBK" w:eastAsia="方正仿宋_GBK" w:cs="方正仿宋_GBK"/>
          <w:color w:val="000000"/>
          <w:sz w:val="28"/>
          <w:szCs w:val="28"/>
          <w:lang w:eastAsia="zh-CN"/>
        </w:rPr>
        <w:t>企业</w:t>
      </w:r>
      <w:r>
        <w:rPr>
          <w:rFonts w:hint="eastAsia" w:ascii="方正仿宋_GBK" w:hAnsi="方正仿宋_GBK" w:eastAsia="方正仿宋_GBK" w:cs="方正仿宋_GBK"/>
          <w:color w:val="000000"/>
          <w:sz w:val="28"/>
          <w:szCs w:val="28"/>
        </w:rPr>
        <w:t>，国际化比例力争达到20%。</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方正仿宋_GBK" w:hAnsi="方正仿宋_GBK" w:eastAsia="方正仿宋_GBK" w:cs="方正仿宋_GBK"/>
          <w:b/>
          <w:bCs/>
          <w:sz w:val="28"/>
          <w:szCs w:val="28"/>
          <w:lang w:val="en-US" w:eastAsia="zh-CN"/>
        </w:rPr>
      </w:pPr>
      <w:bookmarkStart w:id="16" w:name="_Toc409819110"/>
      <w:bookmarkStart w:id="17" w:name="_Toc10969"/>
      <w:bookmarkStart w:id="18" w:name="_Toc23017"/>
      <w:bookmarkStart w:id="19" w:name="_Toc428460633"/>
      <w:bookmarkStart w:id="20" w:name="_Toc492554125"/>
      <w:r>
        <w:rPr>
          <w:rFonts w:hint="eastAsia" w:ascii="方正仿宋_GBK" w:hAnsi="方正仿宋_GBK" w:eastAsia="方正仿宋_GBK" w:cs="方正仿宋_GBK"/>
          <w:b/>
          <w:bCs/>
          <w:sz w:val="28"/>
          <w:szCs w:val="28"/>
          <w:lang w:val="en-US" w:eastAsia="zh-CN"/>
        </w:rPr>
        <w:t>十、拟邀请观众</w:t>
      </w:r>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观众是展会的基石。</w:t>
      </w:r>
      <w:r>
        <w:rPr>
          <w:rFonts w:hint="eastAsia" w:ascii="方正仿宋_GBK" w:hAnsi="方正仿宋_GBK" w:eastAsia="方正仿宋_GBK" w:cs="方正仿宋_GBK"/>
          <w:color w:val="000000"/>
          <w:sz w:val="28"/>
          <w:szCs w:val="28"/>
          <w:highlight w:val="none"/>
          <w:lang w:eastAsia="zh-CN"/>
        </w:rPr>
        <w:t>组委会</w:t>
      </w:r>
      <w:r>
        <w:rPr>
          <w:rFonts w:hint="eastAsia" w:ascii="方正仿宋_GBK" w:hAnsi="方正仿宋_GBK" w:eastAsia="方正仿宋_GBK" w:cs="方正仿宋_GBK"/>
          <w:color w:val="000000"/>
          <w:sz w:val="28"/>
          <w:szCs w:val="28"/>
          <w:highlight w:val="none"/>
        </w:rPr>
        <w:t>将投入大量的人力、物力、财力专注于业内客户的邀请，主要的专业观众将涵盖以下部分：</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420" w:leftChars="0" w:right="0" w:rightChars="0" w:firstLine="0" w:firstLineChars="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海内外贸易商、代理商、经销商、加盟商等相关人员；</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420" w:leftChars="0" w:right="0" w:rightChars="0" w:firstLine="0" w:firstLineChars="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全国各地大型农场、种植大户、种植业专业合作社等相关人员；</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0" w:right="0" w:rightChars="0" w:firstLine="0" w:firstLineChars="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全国各地</w:t>
      </w:r>
      <w:r>
        <w:rPr>
          <w:rFonts w:hint="eastAsia" w:ascii="方正仿宋_GBK" w:hAnsi="方正仿宋_GBK" w:eastAsia="方正仿宋_GBK" w:cs="方正仿宋_GBK"/>
          <w:color w:val="000000"/>
          <w:sz w:val="28"/>
          <w:szCs w:val="28"/>
          <w:highlight w:val="none"/>
          <w:lang w:eastAsia="zh-CN"/>
        </w:rPr>
        <w:t>种子协会、种子站、</w:t>
      </w:r>
      <w:r>
        <w:rPr>
          <w:rFonts w:hint="eastAsia" w:ascii="方正仿宋_GBK" w:hAnsi="方正仿宋_GBK" w:eastAsia="方正仿宋_GBK" w:cs="方正仿宋_GBK"/>
          <w:color w:val="000000"/>
          <w:sz w:val="28"/>
          <w:szCs w:val="28"/>
          <w:highlight w:val="none"/>
        </w:rPr>
        <w:t>农技推广站、农资站</w:t>
      </w:r>
      <w:r>
        <w:rPr>
          <w:rFonts w:hint="eastAsia" w:ascii="方正仿宋_GBK" w:hAnsi="方正仿宋_GBK" w:eastAsia="方正仿宋_GBK" w:cs="方正仿宋_GBK"/>
          <w:color w:val="000000"/>
          <w:sz w:val="28"/>
          <w:szCs w:val="28"/>
          <w:highlight w:val="none"/>
          <w:lang w:eastAsia="zh-CN"/>
        </w:rPr>
        <w:t>等代表</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0" w:right="0" w:rightChars="0" w:firstLine="0" w:firstLineChars="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全国各大协会、学会、联盟等行业组织</w:t>
      </w:r>
      <w:r>
        <w:rPr>
          <w:rFonts w:hint="eastAsia" w:ascii="方正仿宋_GBK" w:hAnsi="方正仿宋_GBK" w:eastAsia="方正仿宋_GBK" w:cs="方正仿宋_GBK"/>
          <w:color w:val="000000"/>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0" w:right="0" w:rightChars="0" w:firstLine="0" w:firstLineChars="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农业局、农业示范园区、农业产业园区等相关人员；</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0" w:right="0" w:rightChars="0" w:firstLine="0" w:firstLineChars="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科研院所、高校等单位</w:t>
      </w:r>
      <w:r>
        <w:rPr>
          <w:rFonts w:hint="eastAsia" w:ascii="方正仿宋_GBK" w:hAnsi="方正仿宋_GBK" w:eastAsia="方正仿宋_GBK" w:cs="方正仿宋_GBK"/>
          <w:color w:val="000000"/>
          <w:sz w:val="28"/>
          <w:szCs w:val="28"/>
          <w:highlight w:val="none"/>
          <w:lang w:eastAsia="zh-CN"/>
        </w:rPr>
        <w:t>等。</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textAlignment w:val="auto"/>
        <w:rPr>
          <w:rFonts w:hint="eastAsia"/>
        </w:rPr>
      </w:pPr>
      <w:r>
        <w:rPr>
          <w:rFonts w:hint="eastAsia" w:ascii="方正仿宋_GBK" w:hAnsi="方正仿宋_GBK" w:eastAsia="方正仿宋_GBK" w:cs="方正仿宋_GBK"/>
          <w:color w:val="000000"/>
          <w:sz w:val="28"/>
          <w:szCs w:val="28"/>
          <w:highlight w:val="none"/>
        </w:rPr>
        <w:t>同时，在展会的组织期间，突出科普性和互动性，广泛邀请普通民众入场参观，利用现代化农业产业的契机，让广大民众对智慧农业展览会有一个直观、感性的认识，形成一个“品牌盛会、全民互动”的一个科普平台。</w:t>
      </w:r>
    </w:p>
    <w:p>
      <w:pPr>
        <w:pStyle w:val="2"/>
        <w:keepNext w:val="0"/>
        <w:keepLines w:val="0"/>
        <w:pageBreakBefore w:val="0"/>
        <w:widowControl w:val="0"/>
        <w:kinsoku/>
        <w:wordWrap/>
        <w:overflowPunct/>
        <w:topLinePunct w:val="0"/>
        <w:autoSpaceDE/>
        <w:autoSpaceDN/>
        <w:bidi w:val="0"/>
        <w:adjustRightInd/>
        <w:snapToGrid/>
        <w:spacing w:line="520" w:lineRule="exact"/>
        <w:ind w:firstLine="561" w:firstLineChars="200"/>
        <w:textAlignment w:val="auto"/>
        <w:rPr>
          <w:rFonts w:hint="eastAsia" w:eastAsia="华文仿宋"/>
          <w:sz w:val="28"/>
          <w:szCs w:val="28"/>
          <w:lang w:eastAsia="zh-CN"/>
        </w:rPr>
      </w:pPr>
      <w:r>
        <w:rPr>
          <w:rFonts w:hint="eastAsia" w:ascii="华文仿宋" w:hAnsi="华文仿宋" w:eastAsia="华文仿宋" w:cs="华文仿宋"/>
          <w:b/>
          <w:bCs/>
          <w:sz w:val="28"/>
          <w:szCs w:val="28"/>
          <w:lang w:eastAsia="zh-CN"/>
        </w:rPr>
        <w:t>十一、品牌宣传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中央级媒体：</w:t>
      </w:r>
      <w:r>
        <w:rPr>
          <w:rFonts w:hint="eastAsia" w:ascii="方正仿宋_GBK" w:hAnsi="方正仿宋_GBK" w:eastAsia="方正仿宋_GBK" w:cs="方正仿宋_GBK"/>
          <w:sz w:val="28"/>
          <w:szCs w:val="28"/>
        </w:rPr>
        <w:t>中央电视台、新华社、人民日报、中国新闻社、中央人民广播电台、中国日报、中青在线、国际在线、农民报等。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中央驻晋新闻媒体：</w:t>
      </w:r>
      <w:r>
        <w:rPr>
          <w:rFonts w:hint="eastAsia" w:ascii="方正仿宋_GBK" w:hAnsi="方正仿宋_GBK" w:eastAsia="方正仿宋_GBK" w:cs="方正仿宋_GBK"/>
          <w:sz w:val="28"/>
          <w:szCs w:val="28"/>
          <w:lang w:val="en-US" w:eastAsia="zh-CN"/>
        </w:rPr>
        <w:t>新华网、人民网、央视网、中新网、央广网、国际在线山西等。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pacing w:val="-20"/>
          <w:sz w:val="28"/>
          <w:szCs w:val="28"/>
        </w:rPr>
      </w:pPr>
      <w:r>
        <w:rPr>
          <w:rFonts w:hint="eastAsia" w:ascii="方正仿宋_GBK" w:hAnsi="方正仿宋_GBK" w:eastAsia="方正仿宋_GBK" w:cs="方正仿宋_GBK"/>
          <w:b/>
          <w:bCs/>
          <w:sz w:val="28"/>
          <w:szCs w:val="28"/>
        </w:rPr>
        <w:t>地方媒体：</w:t>
      </w:r>
      <w:r>
        <w:rPr>
          <w:rFonts w:hint="eastAsia" w:ascii="方正仿宋_GBK" w:hAnsi="方正仿宋_GBK" w:eastAsia="方正仿宋_GBK" w:cs="方正仿宋_GBK"/>
          <w:sz w:val="28"/>
          <w:szCs w:val="28"/>
          <w:lang w:eastAsia="zh-CN"/>
        </w:rPr>
        <w:t>山西省</w:t>
      </w:r>
      <w:r>
        <w:rPr>
          <w:rFonts w:hint="eastAsia" w:ascii="方正仿宋_GBK" w:hAnsi="方正仿宋_GBK" w:eastAsia="方正仿宋_GBK" w:cs="方正仿宋_GBK"/>
          <w:sz w:val="28"/>
          <w:szCs w:val="28"/>
        </w:rPr>
        <w:t>电视台、</w:t>
      </w:r>
      <w:r>
        <w:rPr>
          <w:rFonts w:hint="eastAsia" w:ascii="方正仿宋_GBK" w:hAnsi="方正仿宋_GBK" w:eastAsia="方正仿宋_GBK" w:cs="方正仿宋_GBK"/>
          <w:sz w:val="28"/>
          <w:szCs w:val="28"/>
          <w:lang w:eastAsia="zh-CN"/>
        </w:rPr>
        <w:t>运城</w:t>
      </w:r>
      <w:r>
        <w:rPr>
          <w:rFonts w:hint="eastAsia" w:ascii="方正仿宋_GBK" w:hAnsi="方正仿宋_GBK" w:eastAsia="方正仿宋_GBK" w:cs="方正仿宋_GBK"/>
          <w:sz w:val="28"/>
          <w:szCs w:val="28"/>
        </w:rPr>
        <w:t>电视台、</w:t>
      </w:r>
      <w:r>
        <w:rPr>
          <w:rFonts w:hint="eastAsia" w:ascii="方正仿宋_GBK" w:hAnsi="方正仿宋_GBK" w:eastAsia="方正仿宋_GBK" w:cs="方正仿宋_GBK"/>
          <w:sz w:val="28"/>
          <w:szCs w:val="28"/>
          <w:lang w:eastAsia="zh-CN"/>
        </w:rPr>
        <w:t>山西</w:t>
      </w:r>
      <w:r>
        <w:rPr>
          <w:rFonts w:hint="eastAsia" w:ascii="方正仿宋_GBK" w:hAnsi="方正仿宋_GBK" w:eastAsia="方正仿宋_GBK" w:cs="方正仿宋_GBK"/>
          <w:sz w:val="28"/>
          <w:szCs w:val="28"/>
        </w:rPr>
        <w:t>日报</w:t>
      </w:r>
      <w:r>
        <w:rPr>
          <w:rFonts w:hint="eastAsia" w:ascii="方正仿宋_GBK" w:hAnsi="方正仿宋_GBK" w:eastAsia="方正仿宋_GBK" w:cs="方正仿宋_GBK"/>
          <w:sz w:val="28"/>
          <w:szCs w:val="28"/>
          <w:lang w:eastAsia="zh-CN"/>
        </w:rPr>
        <w:t>、科技报、新山西客户端、新媒体、省广播电台、今日农业等。</w:t>
      </w:r>
    </w:p>
    <w:p>
      <w:pPr>
        <w:pStyle w:val="2"/>
        <w:keepNext w:val="0"/>
        <w:keepLines w:val="0"/>
        <w:pageBreakBefore w:val="0"/>
        <w:widowControl w:val="0"/>
        <w:kinsoku/>
        <w:wordWrap/>
        <w:overflowPunct/>
        <w:topLinePunct w:val="0"/>
        <w:autoSpaceDE/>
        <w:autoSpaceDN/>
        <w:bidi w:val="0"/>
        <w:adjustRightInd/>
        <w:snapToGrid/>
        <w:spacing w:line="520" w:lineRule="exact"/>
        <w:ind w:right="-20" w:rightChars="0"/>
        <w:textAlignment w:val="auto"/>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主流媒体：</w:t>
      </w:r>
      <w:r>
        <w:rPr>
          <w:rFonts w:hint="eastAsia" w:ascii="方正仿宋_GBK" w:hAnsi="方正仿宋_GBK" w:eastAsia="方正仿宋_GBK" w:cs="方正仿宋_GBK"/>
          <w:kern w:val="2"/>
          <w:sz w:val="28"/>
          <w:szCs w:val="28"/>
          <w:lang w:val="en-US" w:eastAsia="zh-CN" w:bidi="ar-SA"/>
        </w:rPr>
        <w:t>凤凰网、搜狐网、新浪网、腾讯网、网易新闻、今日头条等。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行业媒体：</w:t>
      </w:r>
      <w:r>
        <w:rPr>
          <w:rFonts w:hint="eastAsia" w:ascii="方正仿宋_GBK" w:hAnsi="方正仿宋_GBK" w:eastAsia="方正仿宋_GBK" w:cs="方正仿宋_GBK"/>
          <w:sz w:val="28"/>
          <w:szCs w:val="28"/>
          <w:lang w:eastAsia="zh-CN"/>
        </w:rPr>
        <w:t>中国</w:t>
      </w:r>
      <w:r>
        <w:rPr>
          <w:rFonts w:hint="eastAsia" w:ascii="方正仿宋_GBK" w:hAnsi="方正仿宋_GBK" w:eastAsia="方正仿宋_GBK" w:cs="方正仿宋_GBK"/>
          <w:sz w:val="28"/>
          <w:szCs w:val="28"/>
        </w:rPr>
        <w:t>农业网</w:t>
      </w:r>
      <w:bookmarkStart w:id="47" w:name="_GoBack"/>
      <w:bookmarkEnd w:id="47"/>
      <w:r>
        <w:rPr>
          <w:rFonts w:hint="eastAsia" w:ascii="方正仿宋_GBK" w:hAnsi="方正仿宋_GBK" w:eastAsia="方正仿宋_GBK" w:cs="方正仿宋_GBK"/>
          <w:sz w:val="28"/>
          <w:szCs w:val="28"/>
        </w:rPr>
        <w:t>、《中国时创》、必全在线</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智慧农业网、农村科技网、农业新闻网、聚农网、惠农网、乐农网、中农在线、农业资源网、三农网、三农114、农村网、一览农业网、现代农业技术推广网、艾格农业网、农业机械网、农业机械网、农机市场、农机网、西部农机网、北垦农机网、农机360网、农机1688网、农机通网、农资网、农资商城网、新农资360网、农资导报网、火爆农资招商网、九九农资招商网、北方农资网、好农资招商网、世界农化网、世纪农药网、悦戈化肥网、盖德化工网、新型肥料网、吾谷网、灌溉网、卓创资讯-农业网、农林网、苗木、西北苗木网、种业在线、农产品网、农产品销售网、超农网、环球粮机网、食品机械设备网、保鲜包装网、设施园艺信息网、华夏园林网、绿化园林网、百川网、企汇网、农博网、农易搜、大丰收、农业网、新农民天地网、品牌农业网、品牌网、世界工厂网、无人机网、全球无人机网、通航在线、通航之家、航趣飞机网、翼搜网、宇辰无人机网、直升机网、通航资源网、通用航空网、供应商、中科物联网、物联网技术、物联网世界、谷腾环保网、环保在线、第一环保网、绿色节能网、农博会、农业展网</w:t>
      </w:r>
      <w:r>
        <w:rPr>
          <w:rFonts w:hint="eastAsia" w:ascii="方正仿宋_GBK" w:hAnsi="方正仿宋_GBK" w:eastAsia="方正仿宋_GBK" w:cs="方正仿宋_GBK"/>
          <w:sz w:val="28"/>
          <w:szCs w:val="28"/>
          <w:lang w:eastAsia="zh-CN"/>
        </w:rPr>
        <w:t>等及行业报刊杂志</w:t>
      </w:r>
      <w:r>
        <w:rPr>
          <w:rFonts w:hint="eastAsia" w:ascii="方正仿宋_GBK" w:hAnsi="方正仿宋_GBK" w:eastAsia="方正仿宋_GBK" w:cs="方正仿宋_GBK"/>
          <w:sz w:val="28"/>
          <w:szCs w:val="28"/>
        </w:rPr>
        <w:t>。</w:t>
      </w:r>
    </w:p>
    <w:p>
      <w:pPr>
        <w:pStyle w:val="2"/>
        <w:keepNext w:val="0"/>
        <w:keepLines w:val="0"/>
        <w:pageBreakBefore w:val="0"/>
        <w:widowControl w:val="0"/>
        <w:kinsoku/>
        <w:wordWrap/>
        <w:overflowPunct/>
        <w:topLinePunct w:val="0"/>
        <w:autoSpaceDE/>
        <w:autoSpaceDN/>
        <w:bidi w:val="0"/>
        <w:adjustRightInd/>
        <w:snapToGrid/>
        <w:spacing w:line="520" w:lineRule="exact"/>
        <w:ind w:right="80" w:rightChars="0"/>
        <w:textAlignment w:val="auto"/>
        <w:rPr>
          <w:rFonts w:hint="eastAsia" w:eastAsia="方正仿宋_GBK"/>
          <w:b/>
          <w:bCs/>
          <w:sz w:val="28"/>
          <w:szCs w:val="28"/>
          <w:lang w:eastAsia="zh-CN"/>
        </w:rPr>
      </w:pPr>
      <w:r>
        <w:rPr>
          <w:rFonts w:hint="eastAsia" w:ascii="方正仿宋_GBK" w:hAnsi="方正仿宋_GBK" w:eastAsia="方正仿宋_GBK" w:cs="方正仿宋_GBK"/>
          <w:b/>
          <w:bCs/>
          <w:sz w:val="28"/>
          <w:szCs w:val="28"/>
          <w:lang w:eastAsia="zh-CN"/>
        </w:rPr>
        <w:t>新兴媒体：</w:t>
      </w:r>
      <w:r>
        <w:rPr>
          <w:rFonts w:hint="eastAsia" w:ascii="方正仿宋_GBK" w:hAnsi="方正仿宋_GBK" w:eastAsia="方正仿宋_GBK" w:cs="方正仿宋_GBK"/>
          <w:b w:val="0"/>
          <w:bCs w:val="0"/>
          <w:sz w:val="28"/>
          <w:szCs w:val="28"/>
          <w:lang w:eastAsia="zh-CN"/>
        </w:rPr>
        <w:t>抖音、梨视频、西瓜视频、腾讯微视、网红等。</w:t>
      </w:r>
    </w:p>
    <w:p>
      <w:pPr>
        <w:pStyle w:val="2"/>
        <w:keepNext w:val="0"/>
        <w:keepLines w:val="0"/>
        <w:pageBreakBefore w:val="0"/>
        <w:widowControl w:val="0"/>
        <w:kinsoku/>
        <w:wordWrap/>
        <w:overflowPunct/>
        <w:topLinePunct w:val="0"/>
        <w:autoSpaceDE/>
        <w:autoSpaceDN/>
        <w:bidi w:val="0"/>
        <w:adjustRightInd/>
        <w:snapToGrid/>
        <w:spacing w:line="520" w:lineRule="exact"/>
        <w:ind w:right="80" w:rightChars="0"/>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bCs/>
          <w:sz w:val="28"/>
          <w:szCs w:val="28"/>
          <w:lang w:eastAsia="zh-CN"/>
        </w:rPr>
        <w:t>户外大型广告牌：</w:t>
      </w:r>
      <w:r>
        <w:rPr>
          <w:rFonts w:hint="eastAsia" w:ascii="方正仿宋_GBK" w:hAnsi="方正仿宋_GBK" w:eastAsia="方正仿宋_GBK" w:cs="方正仿宋_GBK"/>
          <w:b w:val="0"/>
          <w:bCs w:val="0"/>
          <w:sz w:val="28"/>
          <w:szCs w:val="28"/>
          <w:lang w:eastAsia="zh-CN"/>
        </w:rPr>
        <w:t>各市主干道高炮广告、公交车车体广告、市场集中地广告牌等。</w:t>
      </w:r>
    </w:p>
    <w:p>
      <w:pPr>
        <w:pStyle w:val="2"/>
        <w:keepNext w:val="0"/>
        <w:keepLines w:val="0"/>
        <w:pageBreakBefore w:val="0"/>
        <w:widowControl w:val="0"/>
        <w:kinsoku/>
        <w:wordWrap/>
        <w:overflowPunct/>
        <w:topLinePunct w:val="0"/>
        <w:autoSpaceDE/>
        <w:autoSpaceDN/>
        <w:bidi w:val="0"/>
        <w:adjustRightInd/>
        <w:snapToGrid/>
        <w:spacing w:line="520" w:lineRule="exact"/>
        <w:ind w:right="80" w:rightChars="0"/>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bCs/>
          <w:sz w:val="28"/>
          <w:szCs w:val="28"/>
          <w:lang w:eastAsia="zh-CN"/>
        </w:rPr>
        <w:t>自媒体：</w:t>
      </w:r>
      <w:r>
        <w:rPr>
          <w:rFonts w:hint="eastAsia" w:ascii="方正仿宋_GBK" w:hAnsi="方正仿宋_GBK" w:eastAsia="方正仿宋_GBK" w:cs="方正仿宋_GBK"/>
          <w:b w:val="0"/>
          <w:bCs w:val="0"/>
          <w:sz w:val="28"/>
          <w:szCs w:val="28"/>
          <w:lang w:eastAsia="zh-CN"/>
        </w:rPr>
        <w:t>博客、微博、公众号、贴吧、官网等</w:t>
      </w:r>
    </w:p>
    <w:p>
      <w:pPr>
        <w:pStyle w:val="2"/>
        <w:keepNext w:val="0"/>
        <w:keepLines w:val="0"/>
        <w:pageBreakBefore w:val="0"/>
        <w:widowControl w:val="0"/>
        <w:kinsoku/>
        <w:wordWrap/>
        <w:overflowPunct/>
        <w:topLinePunct w:val="0"/>
        <w:autoSpaceDE/>
        <w:autoSpaceDN/>
        <w:bidi w:val="0"/>
        <w:adjustRightInd/>
        <w:snapToGrid/>
        <w:spacing w:line="520" w:lineRule="exact"/>
        <w:ind w:right="80" w:rightChars="0"/>
        <w:textAlignment w:val="auto"/>
        <w:rPr>
          <w:rFonts w:hint="eastAsia" w:ascii="方正仿宋_GBK" w:hAnsi="方正仿宋_GBK" w:eastAsia="方正仿宋_GBK" w:cs="方正仿宋_GBK"/>
          <w:b w:val="0"/>
          <w:bCs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right="80" w:rightChars="0"/>
        <w:textAlignment w:val="auto"/>
        <w:rPr>
          <w:rFonts w:hint="eastAsia" w:ascii="方正仿宋_GBK" w:hAnsi="方正仿宋_GBK" w:eastAsia="方正仿宋_GBK" w:cs="方正仿宋_GBK"/>
          <w:b w:val="0"/>
          <w:bCs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right="80" w:rightChars="0"/>
        <w:textAlignment w:val="auto"/>
        <w:rPr>
          <w:rFonts w:hint="eastAsia" w:ascii="方正仿宋_GBK" w:hAnsi="方正仿宋_GBK" w:eastAsia="方正仿宋_GBK" w:cs="方正仿宋_GBK"/>
          <w:b w:val="0"/>
          <w:bCs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right="80" w:rightChars="0"/>
        <w:textAlignment w:val="auto"/>
        <w:rPr>
          <w:rFonts w:hint="eastAsia" w:ascii="方正仿宋_GBK" w:hAnsi="方正仿宋_GBK" w:eastAsia="方正仿宋_GBK" w:cs="方正仿宋_GBK"/>
          <w:b w:val="0"/>
          <w:bCs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right="80" w:rightChars="0"/>
        <w:textAlignment w:val="auto"/>
        <w:rPr>
          <w:rFonts w:hint="eastAsia" w:ascii="方正仿宋_GBK" w:hAnsi="方正仿宋_GBK" w:eastAsia="方正仿宋_GBK" w:cs="方正仿宋_GBK"/>
          <w:b w:val="0"/>
          <w:bCs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right="80" w:rightChars="0"/>
        <w:textAlignment w:val="auto"/>
        <w:rPr>
          <w:rFonts w:hint="eastAsia" w:ascii="方正仿宋_GBK" w:hAnsi="方正仿宋_GBK" w:eastAsia="方正仿宋_GBK" w:cs="方正仿宋_GBK"/>
          <w:b w:val="0"/>
          <w:bCs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right="80" w:rightChars="0"/>
        <w:textAlignment w:val="auto"/>
        <w:rPr>
          <w:rFonts w:hint="eastAsia" w:ascii="方正仿宋_GBK" w:hAnsi="方正仿宋_GBK" w:eastAsia="方正仿宋_GBK" w:cs="方正仿宋_GBK"/>
          <w:b w:val="0"/>
          <w:bCs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right="80" w:rightChars="0"/>
        <w:textAlignment w:val="auto"/>
        <w:rPr>
          <w:rFonts w:hint="eastAsia" w:ascii="方正仿宋_GBK" w:hAnsi="方正仿宋_GBK" w:eastAsia="方正仿宋_GBK" w:cs="方正仿宋_GBK"/>
          <w:b w:val="0"/>
          <w:bCs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right="80" w:rightChars="0"/>
        <w:textAlignment w:val="auto"/>
        <w:rPr>
          <w:rFonts w:hint="eastAsia" w:ascii="方正仿宋_GBK" w:hAnsi="方正仿宋_GBK" w:eastAsia="方正仿宋_GBK" w:cs="方正仿宋_GBK"/>
          <w:b w:val="0"/>
          <w:bCs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right="80" w:rightChars="0"/>
        <w:textAlignment w:val="auto"/>
        <w:rPr>
          <w:rFonts w:hint="eastAsia" w:ascii="方正仿宋_GBK" w:hAnsi="方正仿宋_GBK" w:eastAsia="方正仿宋_GBK" w:cs="方正仿宋_GBK"/>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321" w:firstLineChars="100"/>
        <w:textAlignment w:val="auto"/>
        <w:rPr>
          <w:rFonts w:hint="eastAsia" w:ascii="仿宋" w:hAnsi="仿宋" w:eastAsia="仿宋" w:cs="仿宋"/>
          <w:b/>
          <w:bCs/>
          <w:color w:val="000000"/>
          <w:sz w:val="32"/>
          <w:szCs w:val="32"/>
          <w:highlight w:val="none"/>
        </w:rPr>
      </w:pPr>
      <w:r>
        <w:rPr>
          <w:rFonts w:hint="eastAsia" w:ascii="方正仿宋_GBK" w:hAnsi="方正仿宋_GBK" w:eastAsia="方正仿宋_GBK" w:cs="方正仿宋_GBK"/>
          <w:b/>
          <w:bCs/>
          <w:color w:val="000000"/>
          <w:sz w:val="32"/>
          <w:szCs w:val="32"/>
          <w:highlight w:val="none"/>
          <w:lang w:val="en-US" w:eastAsia="zh-CN"/>
        </w:rPr>
        <w:t>十二、黄河金三角（运城）智慧农业种植发展论坛</w:t>
      </w:r>
      <w:r>
        <w:rPr>
          <w:rFonts w:hint="eastAsia" w:ascii="仿宋" w:hAnsi="仿宋" w:eastAsia="仿宋" w:cs="仿宋"/>
          <w:b/>
          <w:bCs/>
          <w:color w:val="000000"/>
          <w:sz w:val="32"/>
          <w:szCs w:val="32"/>
          <w:highlight w:val="none"/>
          <w:lang w:val="en-US" w:eastAsia="zh-CN"/>
        </w:rPr>
        <w:t>方</w:t>
      </w:r>
      <w:r>
        <w:rPr>
          <w:rFonts w:hint="eastAsia" w:ascii="仿宋" w:hAnsi="仿宋" w:eastAsia="仿宋" w:cs="仿宋"/>
          <w:b/>
          <w:bCs/>
          <w:color w:val="000000"/>
          <w:sz w:val="32"/>
          <w:szCs w:val="32"/>
          <w:highlight w:val="none"/>
        </w:rPr>
        <w:t>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2" w:firstLineChars="200"/>
        <w:textAlignment w:val="auto"/>
        <w:rPr>
          <w:rFonts w:hint="eastAsia" w:ascii="方正仿宋简体" w:hAnsi="方正仿宋简体" w:eastAsia="方正仿宋简体" w:cs="方正仿宋简体"/>
          <w:b/>
          <w:bCs/>
          <w:color w:val="000000"/>
          <w:sz w:val="28"/>
          <w:szCs w:val="28"/>
          <w:highlight w:val="none"/>
        </w:rPr>
      </w:pPr>
      <w:bookmarkStart w:id="21" w:name="_Toc9079"/>
      <w:bookmarkStart w:id="22" w:name="_Toc11618"/>
      <w:bookmarkStart w:id="23" w:name="_Toc15909"/>
      <w:bookmarkStart w:id="24" w:name="_Toc3566"/>
      <w:bookmarkStart w:id="25" w:name="_Toc25311"/>
      <w:bookmarkStart w:id="26" w:name="_Toc419985840"/>
      <w:r>
        <w:rPr>
          <w:rFonts w:hint="eastAsia" w:ascii="方正仿宋简体" w:hAnsi="方正仿宋简体" w:eastAsia="方正仿宋简体" w:cs="方正仿宋简体"/>
          <w:b/>
          <w:bCs/>
          <w:color w:val="000000"/>
          <w:sz w:val="28"/>
          <w:szCs w:val="28"/>
          <w:highlight w:val="none"/>
          <w:lang w:eastAsia="zh-CN"/>
        </w:rPr>
        <w:t>（一）</w:t>
      </w:r>
      <w:r>
        <w:rPr>
          <w:rFonts w:hint="eastAsia" w:ascii="方正仿宋简体" w:hAnsi="方正仿宋简体" w:eastAsia="方正仿宋简体" w:cs="方正仿宋简体"/>
          <w:b/>
          <w:bCs/>
          <w:color w:val="000000"/>
          <w:sz w:val="28"/>
          <w:szCs w:val="28"/>
          <w:highlight w:val="none"/>
        </w:rPr>
        <w:t>论坛名称</w:t>
      </w:r>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_GBK" w:hAnsi="方正仿宋_GBK" w:eastAsia="方正仿宋_GBK" w:cs="方正仿宋_GBK"/>
          <w:sz w:val="28"/>
          <w:szCs w:val="28"/>
          <w:lang w:eastAsia="zh-CN"/>
        </w:rPr>
        <w:t>黄河金三角（运城）智慧农业种植发展论坛</w:t>
      </w:r>
      <w:r>
        <w:rPr>
          <w:rFonts w:hint="eastAsia" w:ascii="方正仿宋简体" w:hAnsi="方正仿宋简体" w:eastAsia="方正仿宋简体" w:cs="方正仿宋简体"/>
          <w:sz w:val="28"/>
          <w:szCs w:val="28"/>
          <w:lang w:val="en-US" w:eastAsia="zh-CN"/>
        </w:rPr>
        <w:t xml:space="preserve">       </w:t>
      </w:r>
      <w:bookmarkStart w:id="27" w:name="_Toc14205"/>
      <w:bookmarkStart w:id="28" w:name="_Toc5344"/>
      <w:bookmarkStart w:id="29" w:name="_Toc20010"/>
      <w:bookmarkStart w:id="30" w:name="_Toc18384"/>
      <w:bookmarkStart w:id="31" w:name="_Toc7703"/>
    </w:p>
    <w:p>
      <w:pPr>
        <w:pStyle w:val="2"/>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方正仿宋简体" w:hAnsi="方正仿宋简体" w:eastAsia="方正仿宋简体" w:cs="方正仿宋简体"/>
          <w:b/>
          <w:bCs/>
          <w:color w:val="000000"/>
          <w:sz w:val="28"/>
          <w:szCs w:val="28"/>
          <w:highlight w:val="none"/>
          <w:lang w:eastAsia="zh-CN"/>
        </w:rPr>
      </w:pPr>
      <w:r>
        <w:rPr>
          <w:rFonts w:hint="eastAsia" w:ascii="方正仿宋简体" w:hAnsi="方正仿宋简体" w:eastAsia="方正仿宋简体" w:cs="方正仿宋简体"/>
          <w:b/>
          <w:bCs/>
          <w:color w:val="000000"/>
          <w:sz w:val="28"/>
          <w:szCs w:val="28"/>
          <w:highlight w:val="none"/>
          <w:lang w:eastAsia="zh-CN"/>
        </w:rPr>
        <w:t>（二）</w:t>
      </w:r>
      <w:r>
        <w:rPr>
          <w:rFonts w:hint="eastAsia" w:ascii="方正仿宋简体" w:hAnsi="方正仿宋简体" w:eastAsia="方正仿宋简体" w:cs="方正仿宋简体"/>
          <w:b/>
          <w:bCs/>
          <w:color w:val="000000"/>
          <w:sz w:val="28"/>
          <w:szCs w:val="28"/>
          <w:highlight w:val="none"/>
        </w:rPr>
        <w:t>时间</w:t>
      </w:r>
      <w:bookmarkEnd w:id="26"/>
      <w:r>
        <w:rPr>
          <w:rFonts w:hint="eastAsia" w:ascii="方正仿宋简体" w:hAnsi="方正仿宋简体" w:eastAsia="方正仿宋简体" w:cs="方正仿宋简体"/>
          <w:b/>
          <w:bCs/>
          <w:color w:val="000000"/>
          <w:sz w:val="28"/>
          <w:szCs w:val="28"/>
          <w:highlight w:val="none"/>
        </w:rPr>
        <w:t>地点</w:t>
      </w:r>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lang w:eastAsia="zh-CN"/>
        </w:rPr>
        <w:t>论坛时间：</w:t>
      </w:r>
      <w:r>
        <w:rPr>
          <w:rFonts w:hint="eastAsia" w:ascii="方正仿宋简体" w:hAnsi="方正仿宋简体" w:eastAsia="方正仿宋简体" w:cs="方正仿宋简体"/>
          <w:color w:val="000000"/>
          <w:sz w:val="28"/>
          <w:szCs w:val="28"/>
          <w:highlight w:val="none"/>
        </w:rPr>
        <w:t>20</w:t>
      </w:r>
      <w:r>
        <w:rPr>
          <w:rFonts w:hint="eastAsia" w:ascii="方正仿宋简体" w:hAnsi="方正仿宋简体" w:eastAsia="方正仿宋简体" w:cs="方正仿宋简体"/>
          <w:color w:val="000000"/>
          <w:sz w:val="28"/>
          <w:szCs w:val="28"/>
          <w:highlight w:val="none"/>
          <w:lang w:val="en-US" w:eastAsia="zh-CN"/>
        </w:rPr>
        <w:t>20</w:t>
      </w:r>
      <w:r>
        <w:rPr>
          <w:rFonts w:hint="eastAsia" w:ascii="方正仿宋简体" w:hAnsi="方正仿宋简体" w:eastAsia="方正仿宋简体" w:cs="方正仿宋简体"/>
          <w:color w:val="000000"/>
          <w:sz w:val="28"/>
          <w:szCs w:val="28"/>
          <w:highlight w:val="none"/>
        </w:rPr>
        <w:t>年</w:t>
      </w:r>
      <w:r>
        <w:rPr>
          <w:rFonts w:hint="eastAsia" w:ascii="方正仿宋简体" w:hAnsi="方正仿宋简体" w:eastAsia="方正仿宋简体" w:cs="方正仿宋简体"/>
          <w:color w:val="000000"/>
          <w:sz w:val="28"/>
          <w:szCs w:val="28"/>
          <w:highlight w:val="none"/>
          <w:lang w:val="en-US" w:eastAsia="zh-CN"/>
        </w:rPr>
        <w:t>8</w:t>
      </w:r>
      <w:r>
        <w:rPr>
          <w:rFonts w:hint="eastAsia" w:ascii="方正仿宋简体" w:hAnsi="方正仿宋简体" w:eastAsia="方正仿宋简体" w:cs="方正仿宋简体"/>
          <w:color w:val="000000"/>
          <w:sz w:val="28"/>
          <w:szCs w:val="28"/>
          <w:highlight w:val="none"/>
        </w:rPr>
        <w:t>月</w:t>
      </w:r>
      <w:r>
        <w:rPr>
          <w:rFonts w:hint="eastAsia" w:ascii="方正仿宋简体" w:hAnsi="方正仿宋简体" w:eastAsia="方正仿宋简体" w:cs="方正仿宋简体"/>
          <w:color w:val="000000"/>
          <w:sz w:val="28"/>
          <w:szCs w:val="28"/>
          <w:highlight w:val="none"/>
          <w:lang w:val="en-US" w:eastAsia="zh-CN"/>
        </w:rPr>
        <w:t>28</w:t>
      </w:r>
      <w:r>
        <w:rPr>
          <w:rFonts w:hint="eastAsia" w:ascii="方正仿宋简体" w:hAnsi="方正仿宋简体" w:eastAsia="方正仿宋简体" w:cs="方正仿宋简体"/>
          <w:color w:val="00000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论坛地点：</w:t>
      </w:r>
      <w:r>
        <w:rPr>
          <w:rFonts w:hint="eastAsia" w:ascii="方正仿宋简体" w:hAnsi="方正仿宋简体" w:eastAsia="方正仿宋简体" w:cs="方正仿宋简体"/>
          <w:color w:val="000000"/>
          <w:sz w:val="28"/>
          <w:szCs w:val="28"/>
          <w:highlight w:val="none"/>
          <w:lang w:eastAsia="zh-CN"/>
        </w:rPr>
        <w:t>运城市农业展览中心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2" w:firstLineChars="200"/>
        <w:textAlignment w:val="auto"/>
        <w:rPr>
          <w:rFonts w:hint="eastAsia" w:ascii="方正仿宋简体" w:hAnsi="方正仿宋简体" w:eastAsia="方正仿宋简体" w:cs="方正仿宋简体"/>
          <w:b/>
          <w:bCs/>
          <w:color w:val="000000"/>
          <w:sz w:val="28"/>
          <w:szCs w:val="28"/>
          <w:highlight w:val="none"/>
        </w:rPr>
      </w:pPr>
      <w:bookmarkStart w:id="32" w:name="_Toc19114"/>
      <w:bookmarkStart w:id="33" w:name="_Toc18619"/>
      <w:bookmarkStart w:id="34" w:name="_Toc13412"/>
      <w:bookmarkStart w:id="35" w:name="_Toc419985846"/>
      <w:bookmarkStart w:id="36" w:name="_Toc1163"/>
      <w:bookmarkStart w:id="37" w:name="_Toc13790"/>
      <w:r>
        <w:rPr>
          <w:rFonts w:hint="eastAsia" w:ascii="方正仿宋简体" w:hAnsi="方正仿宋简体" w:eastAsia="方正仿宋简体" w:cs="方正仿宋简体"/>
          <w:b/>
          <w:bCs/>
          <w:color w:val="000000"/>
          <w:sz w:val="28"/>
          <w:szCs w:val="28"/>
          <w:highlight w:val="none"/>
          <w:lang w:eastAsia="zh-CN"/>
        </w:rPr>
        <w:t>（三）</w:t>
      </w:r>
      <w:r>
        <w:rPr>
          <w:rFonts w:hint="eastAsia" w:ascii="方正仿宋简体" w:hAnsi="方正仿宋简体" w:eastAsia="方正仿宋简体" w:cs="方正仿宋简体"/>
          <w:b/>
          <w:bCs/>
          <w:color w:val="000000"/>
          <w:sz w:val="28"/>
          <w:szCs w:val="28"/>
          <w:highlight w:val="none"/>
        </w:rPr>
        <w:t>论坛</w:t>
      </w:r>
      <w:r>
        <w:rPr>
          <w:rFonts w:hint="eastAsia" w:ascii="方正仿宋简体" w:hAnsi="方正仿宋简体" w:eastAsia="方正仿宋简体" w:cs="方正仿宋简体"/>
          <w:b/>
          <w:bCs/>
          <w:color w:val="000000"/>
          <w:sz w:val="28"/>
          <w:szCs w:val="28"/>
          <w:highlight w:val="none"/>
          <w:lang w:eastAsia="zh-CN"/>
        </w:rPr>
        <w:t>主题、</w:t>
      </w:r>
      <w:r>
        <w:rPr>
          <w:rFonts w:hint="eastAsia" w:ascii="方正仿宋简体" w:hAnsi="方正仿宋简体" w:eastAsia="方正仿宋简体" w:cs="方正仿宋简体"/>
          <w:b/>
          <w:bCs/>
          <w:color w:val="000000"/>
          <w:sz w:val="28"/>
          <w:szCs w:val="28"/>
          <w:highlight w:val="none"/>
        </w:rPr>
        <w:t>宗旨及亮点</w:t>
      </w:r>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40" w:lineRule="exact"/>
        <w:ind w:right="0" w:rightChars="0" w:firstLine="562" w:firstLineChars="200"/>
        <w:textAlignment w:val="auto"/>
        <w:rPr>
          <w:rFonts w:hint="eastAsia" w:ascii="方正仿宋简体" w:hAnsi="方正仿宋简体" w:eastAsia="方正仿宋简体" w:cs="方正仿宋简体"/>
          <w:b/>
          <w:bCs/>
          <w:color w:val="000000"/>
          <w:sz w:val="28"/>
          <w:szCs w:val="28"/>
          <w:highlight w:val="none"/>
        </w:rPr>
      </w:pPr>
      <w:bookmarkStart w:id="38" w:name="_Toc419985847"/>
      <w:r>
        <w:rPr>
          <w:rFonts w:hint="eastAsia" w:ascii="方正仿宋简体" w:hAnsi="方正仿宋简体" w:eastAsia="方正仿宋简体" w:cs="方正仿宋简体"/>
          <w:b/>
          <w:bCs/>
          <w:color w:val="000000"/>
          <w:sz w:val="28"/>
          <w:szCs w:val="28"/>
          <w:highlight w:val="none"/>
          <w:lang w:val="en-US" w:eastAsia="zh-CN"/>
        </w:rPr>
        <w:t>1、</w:t>
      </w:r>
      <w:r>
        <w:rPr>
          <w:rFonts w:hint="eastAsia" w:ascii="方正仿宋简体" w:hAnsi="方正仿宋简体" w:eastAsia="方正仿宋简体" w:cs="方正仿宋简体"/>
          <w:b/>
          <w:bCs/>
          <w:color w:val="000000"/>
          <w:sz w:val="28"/>
          <w:szCs w:val="28"/>
          <w:highlight w:val="none"/>
        </w:rPr>
        <w:t>论坛主题</w:t>
      </w:r>
      <w:bookmarkEnd w:id="38"/>
    </w:p>
    <w:p>
      <w:pPr>
        <w:keepNext w:val="0"/>
        <w:keepLines w:val="0"/>
        <w:pageBreakBefore w:val="0"/>
        <w:widowControl w:val="0"/>
        <w:kinsoku/>
        <w:wordWrap/>
        <w:overflowPunct/>
        <w:topLinePunct w:val="0"/>
        <w:autoSpaceDE/>
        <w:autoSpaceDN/>
        <w:bidi w:val="0"/>
        <w:adjustRightInd/>
        <w:snapToGrid/>
        <w:spacing w:line="540" w:lineRule="exact"/>
        <w:ind w:right="0" w:rightChars="0" w:firstLine="1120" w:firstLineChars="4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lang w:eastAsia="zh-CN"/>
        </w:rPr>
        <w:t>乡村振兴聚力发展</w:t>
      </w:r>
      <w:r>
        <w:rPr>
          <w:rFonts w:hint="eastAsia" w:ascii="方正仿宋简体" w:hAnsi="方正仿宋简体" w:eastAsia="方正仿宋简体" w:cs="方正仿宋简体"/>
          <w:color w:val="000000"/>
          <w:sz w:val="28"/>
          <w:szCs w:val="28"/>
          <w:highlight w:val="none"/>
          <w:lang w:val="en-US" w:eastAsia="zh-CN"/>
        </w:rPr>
        <w:t xml:space="preserve">    科技助力农业种植</w:t>
      </w:r>
      <w:r>
        <w:rPr>
          <w:rFonts w:hint="eastAsia" w:ascii="方正仿宋简体" w:hAnsi="方正仿宋简体" w:eastAsia="方正仿宋简体" w:cs="方正仿宋简体"/>
          <w:color w:val="000000"/>
          <w:sz w:val="28"/>
          <w:szCs w:val="28"/>
          <w:highlight w:val="none"/>
        </w:rPr>
        <w:t xml:space="preserve"> </w:t>
      </w:r>
      <w:bookmarkStart w:id="39" w:name="_Toc419985848"/>
    </w:p>
    <w:p>
      <w:pPr>
        <w:keepNext w:val="0"/>
        <w:keepLines w:val="0"/>
        <w:pageBreakBefore w:val="0"/>
        <w:widowControl w:val="0"/>
        <w:kinsoku/>
        <w:wordWrap/>
        <w:overflowPunct/>
        <w:topLinePunct w:val="0"/>
        <w:autoSpaceDE/>
        <w:autoSpaceDN/>
        <w:bidi w:val="0"/>
        <w:adjustRightInd/>
        <w:snapToGrid/>
        <w:spacing w:line="540" w:lineRule="exact"/>
        <w:ind w:right="0" w:rightChars="0" w:firstLine="562" w:firstLineChars="200"/>
        <w:textAlignment w:val="auto"/>
        <w:rPr>
          <w:rFonts w:hint="eastAsia" w:ascii="方正仿宋简体" w:hAnsi="方正仿宋简体" w:eastAsia="方正仿宋简体" w:cs="方正仿宋简体"/>
          <w:b/>
          <w:bCs/>
          <w:color w:val="000000"/>
          <w:sz w:val="28"/>
          <w:szCs w:val="28"/>
          <w:highlight w:val="none"/>
        </w:rPr>
      </w:pPr>
      <w:r>
        <w:rPr>
          <w:rFonts w:hint="eastAsia" w:ascii="方正仿宋简体" w:hAnsi="方正仿宋简体" w:eastAsia="方正仿宋简体" w:cs="方正仿宋简体"/>
          <w:b/>
          <w:bCs/>
          <w:color w:val="000000"/>
          <w:sz w:val="28"/>
          <w:szCs w:val="28"/>
          <w:highlight w:val="none"/>
        </w:rPr>
        <w:t>2、论坛宗旨</w:t>
      </w:r>
      <w:bookmarkEnd w:id="39"/>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textAlignment w:val="auto"/>
        <w:rPr>
          <w:rFonts w:hint="eastAsia"/>
          <w:sz w:val="28"/>
          <w:szCs w:val="28"/>
        </w:rPr>
      </w:pPr>
      <w:r>
        <w:rPr>
          <w:rFonts w:hint="eastAsia" w:ascii="方正仿宋简体" w:hAnsi="方正仿宋简体" w:eastAsia="方正仿宋简体" w:cs="方正仿宋简体"/>
          <w:color w:val="000000"/>
          <w:sz w:val="28"/>
          <w:szCs w:val="28"/>
          <w:highlight w:val="none"/>
        </w:rPr>
        <w:t>此次论坛旨在贯彻落实十九大精神，推动中国农业现代化发展进程，</w:t>
      </w:r>
      <w:r>
        <w:rPr>
          <w:rFonts w:hint="eastAsia" w:ascii="方正仿宋简体" w:hAnsi="方正仿宋简体" w:eastAsia="方正仿宋简体" w:cs="方正仿宋简体"/>
          <w:color w:val="000000"/>
          <w:sz w:val="28"/>
          <w:szCs w:val="28"/>
          <w:highlight w:val="none"/>
          <w:lang w:eastAsia="zh-CN"/>
        </w:rPr>
        <w:t>推动智慧农业技术在黄河金三角区域农业种植的应用和发展</w:t>
      </w:r>
      <w:r>
        <w:rPr>
          <w:rFonts w:hint="eastAsia" w:ascii="方正仿宋简体" w:hAnsi="方正仿宋简体" w:eastAsia="方正仿宋简体" w:cs="方正仿宋简体"/>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2" w:firstLineChars="200"/>
        <w:textAlignment w:val="auto"/>
        <w:rPr>
          <w:rFonts w:hint="eastAsia" w:ascii="方正仿宋简体" w:hAnsi="方正仿宋简体" w:eastAsia="方正仿宋简体" w:cs="方正仿宋简体"/>
          <w:b/>
          <w:bCs/>
          <w:color w:val="000000"/>
          <w:sz w:val="28"/>
          <w:szCs w:val="28"/>
          <w:highlight w:val="none"/>
        </w:rPr>
      </w:pPr>
      <w:bookmarkStart w:id="40" w:name="_Toc419985849"/>
      <w:r>
        <w:rPr>
          <w:rFonts w:hint="eastAsia" w:ascii="方正仿宋简体" w:hAnsi="方正仿宋简体" w:eastAsia="方正仿宋简体" w:cs="方正仿宋简体"/>
          <w:b/>
          <w:bCs/>
          <w:color w:val="000000"/>
          <w:sz w:val="28"/>
          <w:szCs w:val="28"/>
          <w:highlight w:val="none"/>
        </w:rPr>
        <w:t>3、论坛亮点</w:t>
      </w:r>
      <w:bookmarkEnd w:id="40"/>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420" w:leftChars="0" w:right="0" w:rightChars="0" w:hanging="420" w:firstLineChars="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规格高：政府领导、</w:t>
      </w:r>
      <w:r>
        <w:rPr>
          <w:rFonts w:hint="eastAsia" w:ascii="方正仿宋简体" w:hAnsi="方正仿宋简体" w:eastAsia="方正仿宋简体" w:cs="方正仿宋简体"/>
          <w:color w:val="000000"/>
          <w:sz w:val="28"/>
          <w:szCs w:val="28"/>
          <w:highlight w:val="none"/>
          <w:lang w:eastAsia="zh-CN"/>
        </w:rPr>
        <w:t>国内外专家</w:t>
      </w:r>
      <w:r>
        <w:rPr>
          <w:rFonts w:hint="eastAsia" w:ascii="方正仿宋简体" w:hAnsi="方正仿宋简体" w:eastAsia="方正仿宋简体" w:cs="方正仿宋简体"/>
          <w:color w:val="000000"/>
          <w:sz w:val="28"/>
          <w:szCs w:val="28"/>
          <w:highlight w:val="none"/>
        </w:rPr>
        <w:t>、行业协会、业界精英参会</w:t>
      </w:r>
      <w:r>
        <w:rPr>
          <w:rFonts w:hint="eastAsia" w:ascii="方正仿宋简体" w:hAnsi="方正仿宋简体" w:eastAsia="方正仿宋简体" w:cs="方正仿宋简体"/>
          <w:color w:val="000000"/>
          <w:sz w:val="28"/>
          <w:szCs w:val="28"/>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420" w:leftChars="0" w:right="0" w:rightChars="0" w:hanging="420" w:firstLineChars="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议题专：全球对话、政策解读、讨论话题有的放矢</w:t>
      </w:r>
      <w:r>
        <w:rPr>
          <w:rFonts w:hint="eastAsia" w:ascii="方正仿宋简体" w:hAnsi="方正仿宋简体" w:eastAsia="方正仿宋简体" w:cs="方正仿宋简体"/>
          <w:color w:val="000000"/>
          <w:sz w:val="28"/>
          <w:szCs w:val="28"/>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420" w:leftChars="0" w:right="0" w:rightChars="0" w:hanging="420" w:firstLineChars="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市场大：价值凸显、商机对接、剑指优势产业核心</w:t>
      </w:r>
      <w:r>
        <w:rPr>
          <w:rFonts w:hint="eastAsia" w:ascii="方正仿宋简体" w:hAnsi="方正仿宋简体" w:eastAsia="方正仿宋简体" w:cs="方正仿宋简体"/>
          <w:color w:val="000000"/>
          <w:sz w:val="28"/>
          <w:szCs w:val="28"/>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420" w:leftChars="0" w:right="0" w:rightChars="0" w:hanging="420" w:firstLineChars="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关注广：主流媒体、全程参与、高端盛会全球传播</w:t>
      </w:r>
      <w:r>
        <w:rPr>
          <w:rFonts w:hint="eastAsia" w:ascii="方正仿宋简体" w:hAnsi="方正仿宋简体" w:eastAsia="方正仿宋简体" w:cs="方正仿宋简体"/>
          <w:color w:val="000000"/>
          <w:sz w:val="28"/>
          <w:szCs w:val="28"/>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420" w:leftChars="0" w:right="0" w:rightChars="0" w:hanging="420" w:firstLineChars="0"/>
        <w:textAlignment w:val="auto"/>
        <w:rPr>
          <w:rFonts w:hint="eastAsia" w:ascii="方正仿宋简体" w:hAnsi="方正仿宋简体" w:eastAsia="方正仿宋简体" w:cs="方正仿宋简体"/>
          <w:b/>
          <w:bCs/>
          <w:color w:val="000000"/>
          <w:sz w:val="28"/>
          <w:szCs w:val="28"/>
          <w:highlight w:val="none"/>
          <w:lang w:val="en-US" w:eastAsia="zh-CN"/>
        </w:rPr>
      </w:pPr>
      <w:r>
        <w:rPr>
          <w:rFonts w:hint="eastAsia" w:ascii="方正仿宋简体" w:hAnsi="方正仿宋简体" w:eastAsia="方正仿宋简体" w:cs="方正仿宋简体"/>
          <w:color w:val="000000"/>
          <w:sz w:val="28"/>
          <w:szCs w:val="28"/>
          <w:highlight w:val="none"/>
        </w:rPr>
        <w:t>渠道宽：会展结合、平台多样、企业实现无缝对接</w:t>
      </w:r>
      <w:r>
        <w:rPr>
          <w:rFonts w:hint="eastAsia" w:ascii="方正仿宋简体" w:hAnsi="方正仿宋简体" w:eastAsia="方正仿宋简体" w:cs="方正仿宋简体"/>
          <w:color w:val="000000"/>
          <w:sz w:val="28"/>
          <w:szCs w:val="28"/>
          <w:highlight w:val="none"/>
          <w:lang w:eastAsia="zh-CN"/>
        </w:rPr>
        <w:t>；</w:t>
      </w:r>
      <w:bookmarkStart w:id="41" w:name="_Toc24871"/>
      <w:bookmarkStart w:id="42" w:name="_Toc3142"/>
      <w:bookmarkStart w:id="43" w:name="_Toc24755"/>
      <w:bookmarkStart w:id="44" w:name="_Toc419985850"/>
      <w:bookmarkStart w:id="45" w:name="_Toc27453"/>
      <w:bookmarkStart w:id="46" w:name="_Toc11376"/>
    </w:p>
    <w:p>
      <w:pPr>
        <w:keepNext w:val="0"/>
        <w:keepLines w:val="0"/>
        <w:pageBreakBefore w:val="0"/>
        <w:widowControl w:val="0"/>
        <w:kinsoku/>
        <w:wordWrap/>
        <w:overflowPunct/>
        <w:topLinePunct w:val="0"/>
        <w:autoSpaceDE/>
        <w:autoSpaceDN/>
        <w:bidi w:val="0"/>
        <w:adjustRightInd/>
        <w:snapToGrid/>
        <w:spacing w:line="540" w:lineRule="exact"/>
        <w:ind w:right="0" w:rightChars="0" w:firstLine="562" w:firstLineChars="200"/>
        <w:textAlignment w:val="auto"/>
        <w:rPr>
          <w:rFonts w:hint="eastAsia" w:ascii="方正仿宋简体" w:hAnsi="方正仿宋简体" w:eastAsia="方正仿宋简体" w:cs="方正仿宋简体"/>
          <w:b/>
          <w:bCs/>
          <w:color w:val="000000"/>
          <w:sz w:val="28"/>
          <w:szCs w:val="28"/>
          <w:highlight w:val="none"/>
        </w:rPr>
      </w:pPr>
      <w:r>
        <w:rPr>
          <w:rFonts w:hint="eastAsia" w:ascii="方正仿宋简体" w:hAnsi="方正仿宋简体" w:eastAsia="方正仿宋简体" w:cs="方正仿宋简体"/>
          <w:b/>
          <w:bCs/>
          <w:color w:val="000000"/>
          <w:sz w:val="28"/>
          <w:szCs w:val="28"/>
          <w:highlight w:val="none"/>
          <w:lang w:val="en-US" w:eastAsia="zh-CN"/>
        </w:rPr>
        <w:t>（四）</w:t>
      </w:r>
      <w:r>
        <w:rPr>
          <w:rFonts w:hint="eastAsia" w:ascii="方正仿宋简体" w:hAnsi="方正仿宋简体" w:eastAsia="方正仿宋简体" w:cs="方正仿宋简体"/>
          <w:b/>
          <w:bCs/>
          <w:color w:val="000000"/>
          <w:sz w:val="28"/>
          <w:szCs w:val="28"/>
          <w:highlight w:val="none"/>
        </w:rPr>
        <w:t>论坛整体安排</w:t>
      </w:r>
      <w:bookmarkEnd w:id="41"/>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textAlignment w:val="auto"/>
        <w:rPr>
          <w:rFonts w:hint="eastAsia" w:ascii="方正仿宋简体" w:hAnsi="方正仿宋简体" w:eastAsia="方正仿宋简体" w:cs="方正仿宋简体"/>
          <w:color w:val="000000"/>
          <w:sz w:val="28"/>
          <w:szCs w:val="28"/>
          <w:highlight w:val="none"/>
          <w:lang w:eastAsia="zh-CN"/>
        </w:rPr>
      </w:pPr>
      <w:r>
        <w:rPr>
          <w:rFonts w:hint="eastAsia" w:ascii="方正仿宋简体" w:hAnsi="方正仿宋简体" w:eastAsia="方正仿宋简体" w:cs="方正仿宋简体"/>
          <w:color w:val="000000"/>
          <w:sz w:val="28"/>
          <w:szCs w:val="28"/>
          <w:highlight w:val="none"/>
        </w:rPr>
        <w:t>1、拟邀请发言嘉宾</w:t>
      </w:r>
      <w:r>
        <w:rPr>
          <w:rFonts w:hint="eastAsia" w:ascii="方正仿宋简体" w:hAnsi="方正仿宋简体" w:eastAsia="方正仿宋简体" w:cs="方正仿宋简体"/>
          <w:color w:val="000000"/>
          <w:sz w:val="28"/>
          <w:szCs w:val="28"/>
          <w:highlight w:val="none"/>
          <w:lang w:eastAsia="zh-CN"/>
        </w:rPr>
        <w:t>及参会嘉宾</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lang w:eastAsia="zh-CN"/>
        </w:rPr>
        <w:t>拟</w:t>
      </w:r>
      <w:r>
        <w:rPr>
          <w:rFonts w:hint="eastAsia" w:ascii="方正仿宋简体" w:hAnsi="方正仿宋简体" w:eastAsia="方正仿宋简体" w:cs="方正仿宋简体"/>
          <w:color w:val="000000"/>
          <w:sz w:val="28"/>
          <w:szCs w:val="28"/>
          <w:highlight w:val="none"/>
        </w:rPr>
        <w:t>邀请</w:t>
      </w:r>
      <w:r>
        <w:rPr>
          <w:rFonts w:hint="eastAsia" w:ascii="方正仿宋简体" w:hAnsi="方正仿宋简体" w:eastAsia="方正仿宋简体" w:cs="方正仿宋简体"/>
          <w:color w:val="000000"/>
          <w:sz w:val="28"/>
          <w:szCs w:val="28"/>
          <w:highlight w:val="none"/>
          <w:lang w:eastAsia="zh-CN"/>
        </w:rPr>
        <w:t>国家农业农村部、农业科学院、省委农办、省扶贫办、省农业农村厅、省农科院等领导嘉宾参与</w:t>
      </w:r>
      <w:r>
        <w:rPr>
          <w:rFonts w:hint="eastAsia" w:ascii="方正仿宋简体" w:hAnsi="方正仿宋简体" w:eastAsia="方正仿宋简体" w:cs="方正仿宋简体"/>
          <w:color w:val="000000"/>
          <w:sz w:val="28"/>
          <w:szCs w:val="28"/>
          <w:highlight w:val="none"/>
        </w:rPr>
        <w:t>，广泛邀请资深专家、学者、行业领袖等到会参会，拟邀请的嘉宾包含：</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420" w:leftChars="0" w:right="0" w:rightChars="0" w:hanging="420" w:firstLineChars="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农业部门相关领导</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420" w:leftChars="0" w:right="0" w:rightChars="0" w:hanging="42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highlight w:val="none"/>
        </w:rPr>
        <w:t>农科院、中科院等科研单位院士</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420" w:leftChars="0" w:right="0" w:rightChars="0" w:hanging="420" w:firstLineChars="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lang w:eastAsia="zh-CN"/>
        </w:rPr>
        <w:t>黄河金三角区域主管农业领导</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420" w:leftChars="0" w:right="0" w:rightChars="0" w:hanging="420" w:firstLineChars="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全国各地有相关电商基地建设经验的地区领导与专家</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420" w:leftChars="0" w:right="0" w:rightChars="0" w:hanging="420" w:firstLineChars="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lang w:eastAsia="zh-CN"/>
        </w:rPr>
        <w:t>黄河金三角区域产业示范园、种植基地及企业代表</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420" w:leftChars="0" w:right="0" w:rightChars="0" w:hanging="420" w:firstLineChars="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各农业合作社、家庭农场、相关种植户等</w:t>
      </w:r>
    </w:p>
    <w:p>
      <w:pPr>
        <w:pStyle w:val="2"/>
        <w:numPr>
          <w:ilvl w:val="0"/>
          <w:numId w:val="6"/>
        </w:numPr>
        <w:ind w:left="420" w:leftChars="0" w:hanging="420" w:firstLineChars="0"/>
        <w:rPr>
          <w:rFonts w:hint="eastAsia" w:ascii="方正仿宋简体" w:hAnsi="方正仿宋简体" w:eastAsia="方正仿宋简体" w:cs="方正仿宋简体"/>
          <w:color w:val="000000"/>
          <w:sz w:val="28"/>
          <w:szCs w:val="28"/>
          <w:highlight w:val="none"/>
          <w:lang w:eastAsia="zh-CN"/>
        </w:rPr>
      </w:pPr>
      <w:r>
        <w:rPr>
          <w:rFonts w:hint="eastAsia" w:ascii="方正仿宋简体" w:hAnsi="方正仿宋简体" w:eastAsia="方正仿宋简体" w:cs="方正仿宋简体"/>
          <w:color w:val="000000"/>
          <w:sz w:val="28"/>
          <w:szCs w:val="28"/>
          <w:highlight w:val="none"/>
          <w:lang w:eastAsia="zh-CN"/>
        </w:rPr>
        <w:t>各大媒体代表</w:t>
      </w:r>
    </w:p>
    <w:p>
      <w:pPr>
        <w:pStyle w:val="2"/>
        <w:numPr>
          <w:ilvl w:val="0"/>
          <w:numId w:val="0"/>
        </w:numPr>
        <w:ind w:leftChars="0" w:right="960" w:rightChars="0" w:firstLine="560" w:firstLineChars="200"/>
        <w:rPr>
          <w:rFonts w:hint="default" w:ascii="方正仿宋简体" w:hAnsi="方正仿宋简体" w:eastAsia="方正仿宋简体" w:cs="方正仿宋简体"/>
          <w:b w:val="0"/>
          <w:bCs w:val="0"/>
          <w:color w:val="000000"/>
          <w:sz w:val="28"/>
          <w:szCs w:val="28"/>
          <w:highlight w:val="none"/>
          <w:lang w:val="en-US" w:eastAsia="zh-CN"/>
        </w:rPr>
      </w:pPr>
      <w:r>
        <w:rPr>
          <w:rFonts w:hint="eastAsia" w:ascii="方正仿宋简体" w:hAnsi="方正仿宋简体" w:eastAsia="方正仿宋简体" w:cs="方正仿宋简体"/>
          <w:b w:val="0"/>
          <w:bCs w:val="0"/>
          <w:color w:val="000000"/>
          <w:sz w:val="28"/>
          <w:szCs w:val="28"/>
          <w:highlight w:val="none"/>
          <w:lang w:val="en-US" w:eastAsia="zh-CN"/>
        </w:rPr>
        <w:t>2、日程安排（拟邀请名单）</w:t>
      </w:r>
    </w:p>
    <w:tbl>
      <w:tblPr>
        <w:tblStyle w:val="8"/>
        <w:tblW w:w="9390"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82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color w:val="000000"/>
                <w:sz w:val="24"/>
                <w:szCs w:val="24"/>
                <w:highlight w:val="none"/>
                <w:vertAlign w:val="baseline"/>
                <w:lang w:eastAsia="zh-CN"/>
              </w:rPr>
            </w:pPr>
            <w:r>
              <w:rPr>
                <w:rFonts w:hint="eastAsia" w:ascii="方正仿宋简体" w:hAnsi="方正仿宋简体" w:eastAsia="方正仿宋简体" w:cs="方正仿宋简体"/>
                <w:sz w:val="24"/>
                <w:szCs w:val="24"/>
              </w:rPr>
              <w:t xml:space="preserve">时间 </w:t>
            </w:r>
          </w:p>
        </w:tc>
        <w:tc>
          <w:tcPr>
            <w:tcW w:w="282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color w:val="000000"/>
                <w:sz w:val="24"/>
                <w:szCs w:val="24"/>
                <w:highlight w:val="none"/>
                <w:vertAlign w:val="baseline"/>
                <w:lang w:eastAsia="zh-CN"/>
              </w:rPr>
            </w:pPr>
            <w:r>
              <w:rPr>
                <w:rFonts w:hint="eastAsia" w:ascii="方正仿宋简体" w:hAnsi="方正仿宋简体" w:eastAsia="方正仿宋简体" w:cs="方正仿宋简体"/>
                <w:sz w:val="24"/>
                <w:szCs w:val="24"/>
              </w:rPr>
              <w:t xml:space="preserve">议程 </w:t>
            </w:r>
          </w:p>
        </w:tc>
        <w:tc>
          <w:tcPr>
            <w:tcW w:w="489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color w:val="000000"/>
                <w:sz w:val="24"/>
                <w:szCs w:val="24"/>
                <w:highlight w:val="none"/>
                <w:vertAlign w:val="baseline"/>
                <w:lang w:eastAsia="zh-CN"/>
              </w:rPr>
            </w:pPr>
            <w:r>
              <w:rPr>
                <w:rFonts w:hint="eastAsia" w:ascii="方正仿宋简体" w:hAnsi="方正仿宋简体" w:eastAsia="方正仿宋简体" w:cs="方正仿宋简体"/>
                <w:sz w:val="24"/>
                <w:szCs w:val="24"/>
              </w:rPr>
              <w:t xml:space="preserve"> 发言人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80" w:type="dxa"/>
          </w:tcPr>
          <w:p>
            <w:pPr>
              <w:pStyle w:val="2"/>
              <w:keepNext w:val="0"/>
              <w:keepLines w:val="0"/>
              <w:pageBreakBefore w:val="0"/>
              <w:widowControl w:val="0"/>
              <w:kinsoku/>
              <w:wordWrap/>
              <w:overflowPunct/>
              <w:topLinePunct w:val="0"/>
              <w:autoSpaceDE/>
              <w:autoSpaceDN/>
              <w:bidi w:val="0"/>
              <w:adjustRightInd/>
              <w:snapToGrid/>
              <w:spacing w:line="360" w:lineRule="exact"/>
              <w:ind w:right="-70" w:rightChars="0"/>
              <w:textAlignment w:val="auto"/>
              <w:rPr>
                <w:rFonts w:hint="eastAsia" w:ascii="方正仿宋简体" w:hAnsi="方正仿宋简体" w:eastAsia="方正仿宋简体" w:cs="方正仿宋简体"/>
                <w:color w:val="000000"/>
                <w:sz w:val="24"/>
                <w:szCs w:val="24"/>
                <w:highlight w:val="none"/>
                <w:vertAlign w:val="baseline"/>
                <w:lang w:val="en-US" w:eastAsia="zh-CN"/>
              </w:rPr>
            </w:pPr>
            <w:r>
              <w:rPr>
                <w:rFonts w:hint="eastAsia" w:ascii="方正仿宋简体" w:hAnsi="方正仿宋简体" w:eastAsia="方正仿宋简体" w:cs="方正仿宋简体"/>
                <w:kern w:val="2"/>
                <w:sz w:val="24"/>
                <w:szCs w:val="24"/>
                <w:lang w:val="en-US" w:eastAsia="zh-CN" w:bidi="ar-SA"/>
              </w:rPr>
              <w:t>9:00-9:20</w:t>
            </w:r>
          </w:p>
        </w:tc>
        <w:tc>
          <w:tcPr>
            <w:tcW w:w="2820" w:type="dxa"/>
          </w:tcPr>
          <w:p>
            <w:pPr>
              <w:pStyle w:val="2"/>
              <w:keepNext w:val="0"/>
              <w:keepLines w:val="0"/>
              <w:pageBreakBefore w:val="0"/>
              <w:widowControl w:val="0"/>
              <w:kinsoku/>
              <w:wordWrap/>
              <w:overflowPunct/>
              <w:topLinePunct w:val="0"/>
              <w:autoSpaceDE/>
              <w:autoSpaceDN/>
              <w:bidi w:val="0"/>
              <w:adjustRightInd/>
              <w:snapToGrid/>
              <w:spacing w:line="360" w:lineRule="exact"/>
              <w:ind w:right="-42" w:rightChars="0"/>
              <w:textAlignment w:val="auto"/>
              <w:rPr>
                <w:rFonts w:hint="eastAsia" w:ascii="方正仿宋简体" w:hAnsi="方正仿宋简体" w:eastAsia="方正仿宋简体" w:cs="方正仿宋简体"/>
                <w:color w:val="000000"/>
                <w:sz w:val="24"/>
                <w:szCs w:val="24"/>
                <w:highlight w:val="none"/>
                <w:vertAlign w:val="baseline"/>
                <w:lang w:eastAsia="zh-CN"/>
              </w:rPr>
            </w:pPr>
            <w:r>
              <w:rPr>
                <w:rFonts w:hint="eastAsia" w:ascii="方正仿宋简体" w:hAnsi="方正仿宋简体" w:eastAsia="方正仿宋简体" w:cs="方正仿宋简体"/>
                <w:kern w:val="2"/>
                <w:sz w:val="24"/>
                <w:szCs w:val="24"/>
                <w:lang w:val="en-US" w:eastAsia="zh-CN" w:bidi="ar-SA"/>
              </w:rPr>
              <w:t>论坛致辞</w:t>
            </w:r>
          </w:p>
        </w:tc>
        <w:tc>
          <w:tcPr>
            <w:tcW w:w="489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32"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省农业部门领导领导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80" w:type="dxa"/>
          </w:tcPr>
          <w:p>
            <w:pPr>
              <w:pStyle w:val="2"/>
              <w:keepNext w:val="0"/>
              <w:keepLines w:val="0"/>
              <w:pageBreakBefore w:val="0"/>
              <w:widowControl w:val="0"/>
              <w:kinsoku/>
              <w:wordWrap/>
              <w:overflowPunct/>
              <w:topLinePunct w:val="0"/>
              <w:autoSpaceDE/>
              <w:autoSpaceDN/>
              <w:bidi w:val="0"/>
              <w:adjustRightInd/>
              <w:snapToGrid/>
              <w:spacing w:line="360" w:lineRule="exact"/>
              <w:ind w:right="-70" w:rightChars="0"/>
              <w:textAlignment w:val="auto"/>
              <w:rPr>
                <w:rFonts w:hint="eastAsia" w:ascii="方正仿宋简体" w:hAnsi="方正仿宋简体" w:eastAsia="方正仿宋简体" w:cs="方正仿宋简体"/>
                <w:color w:val="000000"/>
                <w:sz w:val="24"/>
                <w:szCs w:val="24"/>
                <w:highlight w:val="none"/>
                <w:vertAlign w:val="baseline"/>
                <w:lang w:val="en-US" w:eastAsia="zh-CN"/>
              </w:rPr>
            </w:pPr>
            <w:r>
              <w:rPr>
                <w:rFonts w:hint="eastAsia" w:ascii="方正仿宋简体" w:hAnsi="方正仿宋简体" w:eastAsia="方正仿宋简体" w:cs="方正仿宋简体"/>
                <w:kern w:val="2"/>
                <w:sz w:val="24"/>
                <w:szCs w:val="24"/>
                <w:lang w:val="en-US" w:eastAsia="zh-CN" w:bidi="ar-SA"/>
              </w:rPr>
              <w:t>9:20—9:50</w:t>
            </w:r>
          </w:p>
        </w:tc>
        <w:tc>
          <w:tcPr>
            <w:tcW w:w="2820" w:type="dxa"/>
          </w:tcPr>
          <w:p>
            <w:pPr>
              <w:pStyle w:val="2"/>
              <w:keepNext w:val="0"/>
              <w:keepLines w:val="0"/>
              <w:pageBreakBefore w:val="0"/>
              <w:widowControl w:val="0"/>
              <w:kinsoku/>
              <w:wordWrap/>
              <w:overflowPunct/>
              <w:topLinePunct w:val="0"/>
              <w:autoSpaceDE/>
              <w:autoSpaceDN/>
              <w:bidi w:val="0"/>
              <w:adjustRightInd/>
              <w:snapToGrid/>
              <w:spacing w:line="360" w:lineRule="exact"/>
              <w:ind w:right="-42"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中国特色农业现状和未来</w:t>
            </w:r>
          </w:p>
        </w:tc>
        <w:tc>
          <w:tcPr>
            <w:tcW w:w="489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32" w:rightChars="0"/>
              <w:jc w:val="lef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 xml:space="preserve">农业部农村经济体制与经营管理司原司长  </w:t>
            </w:r>
          </w:p>
          <w:p>
            <w:pPr>
              <w:pStyle w:val="2"/>
              <w:keepNext w:val="0"/>
              <w:keepLines w:val="0"/>
              <w:pageBreakBefore w:val="0"/>
              <w:widowControl w:val="0"/>
              <w:kinsoku/>
              <w:wordWrap/>
              <w:overflowPunct/>
              <w:topLinePunct w:val="0"/>
              <w:autoSpaceDE/>
              <w:autoSpaceDN/>
              <w:bidi w:val="0"/>
              <w:adjustRightInd/>
              <w:snapToGrid/>
              <w:spacing w:line="360" w:lineRule="exact"/>
              <w:ind w:right="-132" w:rightChars="0" w:firstLine="3840" w:firstLineChars="1600"/>
              <w:jc w:val="lef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张红宇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pStyle w:val="2"/>
              <w:keepNext w:val="0"/>
              <w:keepLines w:val="0"/>
              <w:pageBreakBefore w:val="0"/>
              <w:widowControl w:val="0"/>
              <w:kinsoku/>
              <w:wordWrap/>
              <w:overflowPunct/>
              <w:topLinePunct w:val="0"/>
              <w:autoSpaceDE/>
              <w:autoSpaceDN/>
              <w:bidi w:val="0"/>
              <w:adjustRightInd/>
              <w:snapToGrid/>
              <w:spacing w:line="360" w:lineRule="exact"/>
              <w:ind w:right="-70" w:rightChars="0"/>
              <w:textAlignment w:val="auto"/>
              <w:rPr>
                <w:rFonts w:hint="eastAsia" w:ascii="方正仿宋简体" w:hAnsi="方正仿宋简体" w:eastAsia="方正仿宋简体" w:cs="方正仿宋简体"/>
                <w:color w:val="000000"/>
                <w:sz w:val="24"/>
                <w:szCs w:val="24"/>
                <w:highlight w:val="none"/>
                <w:vertAlign w:val="baseline"/>
                <w:lang w:val="en-US" w:eastAsia="zh-CN"/>
              </w:rPr>
            </w:pPr>
            <w:r>
              <w:rPr>
                <w:rFonts w:hint="eastAsia" w:ascii="方正仿宋简体" w:hAnsi="方正仿宋简体" w:eastAsia="方正仿宋简体" w:cs="方正仿宋简体"/>
                <w:kern w:val="2"/>
                <w:sz w:val="24"/>
                <w:szCs w:val="24"/>
                <w:lang w:val="en-US" w:eastAsia="zh-CN" w:bidi="ar-SA"/>
              </w:rPr>
              <w:t>9:50-10:20</w:t>
            </w:r>
          </w:p>
        </w:tc>
        <w:tc>
          <w:tcPr>
            <w:tcW w:w="2820" w:type="dxa"/>
          </w:tcPr>
          <w:p>
            <w:pPr>
              <w:pStyle w:val="2"/>
              <w:keepNext w:val="0"/>
              <w:keepLines w:val="0"/>
              <w:pageBreakBefore w:val="0"/>
              <w:widowControl w:val="0"/>
              <w:kinsoku/>
              <w:wordWrap/>
              <w:overflowPunct/>
              <w:topLinePunct w:val="0"/>
              <w:autoSpaceDE/>
              <w:autoSpaceDN/>
              <w:bidi w:val="0"/>
              <w:adjustRightInd/>
              <w:snapToGrid/>
              <w:spacing w:line="360" w:lineRule="exact"/>
              <w:ind w:right="-42" w:rightChars="0"/>
              <w:textAlignment w:val="auto"/>
              <w:rPr>
                <w:rFonts w:hint="eastAsia" w:ascii="方正仿宋简体" w:hAnsi="方正仿宋简体" w:eastAsia="方正仿宋简体" w:cs="方正仿宋简体"/>
                <w:color w:val="000000"/>
                <w:sz w:val="24"/>
                <w:szCs w:val="24"/>
                <w:highlight w:val="none"/>
                <w:vertAlign w:val="baseline"/>
                <w:lang w:eastAsia="zh-CN"/>
              </w:rPr>
            </w:pPr>
            <w:r>
              <w:rPr>
                <w:rFonts w:hint="eastAsia" w:ascii="方正仿宋简体" w:hAnsi="方正仿宋简体" w:eastAsia="方正仿宋简体" w:cs="方正仿宋简体"/>
                <w:kern w:val="2"/>
                <w:sz w:val="24"/>
                <w:szCs w:val="24"/>
                <w:lang w:val="en-US" w:eastAsia="zh-CN" w:bidi="ar-SA"/>
              </w:rPr>
              <w:t>农机装备智能化发展展望</w:t>
            </w:r>
          </w:p>
        </w:tc>
        <w:tc>
          <w:tcPr>
            <w:tcW w:w="4890" w:type="dxa"/>
          </w:tcPr>
          <w:p>
            <w:pPr>
              <w:pStyle w:val="2"/>
              <w:keepNext w:val="0"/>
              <w:keepLines w:val="0"/>
              <w:pageBreakBefore w:val="0"/>
              <w:widowControl w:val="0"/>
              <w:kinsoku/>
              <w:wordWrap/>
              <w:overflowPunct/>
              <w:topLinePunct w:val="0"/>
              <w:autoSpaceDE/>
              <w:autoSpaceDN/>
              <w:bidi w:val="0"/>
              <w:adjustRightInd/>
              <w:snapToGrid/>
              <w:spacing w:line="360" w:lineRule="exact"/>
              <w:ind w:right="30" w:rightChars="0"/>
              <w:textAlignment w:val="auto"/>
              <w:rPr>
                <w:rFonts w:hint="eastAsia" w:ascii="方正仿宋简体" w:hAnsi="方正仿宋简体" w:eastAsia="方正仿宋简体" w:cs="方正仿宋简体"/>
                <w:color w:val="000000"/>
                <w:sz w:val="24"/>
                <w:szCs w:val="24"/>
                <w:highlight w:val="none"/>
                <w:vertAlign w:val="baseline"/>
                <w:lang w:val="en-US" w:eastAsia="zh-CN"/>
              </w:rPr>
            </w:pPr>
            <w:r>
              <w:rPr>
                <w:rFonts w:hint="eastAsia" w:ascii="方正仿宋简体" w:hAnsi="方正仿宋简体" w:eastAsia="方正仿宋简体" w:cs="方正仿宋简体"/>
                <w:kern w:val="2"/>
                <w:sz w:val="24"/>
                <w:szCs w:val="24"/>
                <w:lang w:val="en-US" w:eastAsia="zh-CN" w:bidi="ar-SA"/>
              </w:rPr>
              <w:t>中国人工智能学会常务理事、国家农业信息化研究中心主任、中国工程院院士  赵春江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pStyle w:val="2"/>
              <w:keepNext w:val="0"/>
              <w:keepLines w:val="0"/>
              <w:pageBreakBefore w:val="0"/>
              <w:widowControl w:val="0"/>
              <w:kinsoku/>
              <w:wordWrap/>
              <w:overflowPunct/>
              <w:topLinePunct w:val="0"/>
              <w:autoSpaceDE/>
              <w:autoSpaceDN/>
              <w:bidi w:val="0"/>
              <w:adjustRightInd/>
              <w:snapToGrid/>
              <w:spacing w:line="360" w:lineRule="exact"/>
              <w:ind w:right="-70" w:rightChars="0"/>
              <w:textAlignment w:val="auto"/>
              <w:rPr>
                <w:rFonts w:hint="eastAsia" w:ascii="方正仿宋简体" w:hAnsi="方正仿宋简体" w:eastAsia="方正仿宋简体" w:cs="方正仿宋简体"/>
                <w:color w:val="000000"/>
                <w:sz w:val="24"/>
                <w:szCs w:val="24"/>
                <w:highlight w:val="none"/>
                <w:vertAlign w:val="baseline"/>
                <w:lang w:val="en-US" w:eastAsia="zh-CN"/>
              </w:rPr>
            </w:pPr>
            <w:r>
              <w:rPr>
                <w:rFonts w:hint="eastAsia" w:ascii="方正仿宋简体" w:hAnsi="方正仿宋简体" w:eastAsia="方正仿宋简体" w:cs="方正仿宋简体"/>
                <w:kern w:val="2"/>
                <w:sz w:val="24"/>
                <w:szCs w:val="24"/>
                <w:lang w:val="en-US" w:eastAsia="zh-CN" w:bidi="ar-SA"/>
              </w:rPr>
              <w:t>10:20-10:50</w:t>
            </w:r>
          </w:p>
        </w:tc>
        <w:tc>
          <w:tcPr>
            <w:tcW w:w="282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color w:val="000000"/>
                <w:sz w:val="24"/>
                <w:szCs w:val="24"/>
                <w:highlight w:val="none"/>
                <w:vertAlign w:val="baseline"/>
                <w:lang w:eastAsia="zh-CN"/>
              </w:rPr>
            </w:pPr>
            <w:r>
              <w:rPr>
                <w:rFonts w:hint="eastAsia" w:ascii="方正仿宋简体" w:hAnsi="方正仿宋简体" w:eastAsia="方正仿宋简体" w:cs="方正仿宋简体"/>
                <w:kern w:val="2"/>
                <w:sz w:val="24"/>
                <w:szCs w:val="24"/>
                <w:lang w:val="en-US" w:eastAsia="zh-CN" w:bidi="ar-SA"/>
              </w:rPr>
              <w:t>我国农业装备智能化发展趋势</w:t>
            </w:r>
          </w:p>
        </w:tc>
        <w:tc>
          <w:tcPr>
            <w:tcW w:w="489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21" w:rightChars="0"/>
              <w:textAlignment w:val="auto"/>
              <w:rPr>
                <w:rFonts w:hint="eastAsia" w:ascii="方正仿宋简体" w:hAnsi="方正仿宋简体" w:eastAsia="方正仿宋简体" w:cs="方正仿宋简体"/>
                <w:color w:val="000000"/>
                <w:sz w:val="24"/>
                <w:szCs w:val="24"/>
                <w:highlight w:val="none"/>
                <w:vertAlign w:val="baseline"/>
                <w:lang w:val="en-US" w:eastAsia="zh-CN"/>
              </w:rPr>
            </w:pPr>
            <w:r>
              <w:rPr>
                <w:rFonts w:hint="eastAsia" w:ascii="方正仿宋简体" w:hAnsi="方正仿宋简体" w:eastAsia="方正仿宋简体" w:cs="方正仿宋简体"/>
                <w:kern w:val="2"/>
                <w:sz w:val="24"/>
                <w:szCs w:val="24"/>
                <w:lang w:val="en-US" w:eastAsia="zh-CN" w:bidi="ar-SA"/>
              </w:rPr>
              <w:t>中国农机院科技部部长            杨炳南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10:50-11:20</w:t>
            </w:r>
          </w:p>
        </w:tc>
        <w:tc>
          <w:tcPr>
            <w:tcW w:w="282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水肥一体化广泛运用</w:t>
            </w:r>
          </w:p>
        </w:tc>
        <w:tc>
          <w:tcPr>
            <w:tcW w:w="489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知名企业代表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11:20-11：40</w:t>
            </w:r>
          </w:p>
        </w:tc>
        <w:tc>
          <w:tcPr>
            <w:tcW w:w="282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精准农业技术</w:t>
            </w:r>
          </w:p>
        </w:tc>
        <w:tc>
          <w:tcPr>
            <w:tcW w:w="489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中国工程院院士、华南农业大学教授罗锡文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8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11:40-12:00</w:t>
            </w:r>
          </w:p>
        </w:tc>
        <w:tc>
          <w:tcPr>
            <w:tcW w:w="282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林果业高效种植的发展</w:t>
            </w:r>
          </w:p>
        </w:tc>
        <w:tc>
          <w:tcPr>
            <w:tcW w:w="489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知名企业代表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12：00-14：00</w:t>
            </w:r>
          </w:p>
        </w:tc>
        <w:tc>
          <w:tcPr>
            <w:tcW w:w="282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午餐休息</w:t>
            </w:r>
          </w:p>
        </w:tc>
        <w:tc>
          <w:tcPr>
            <w:tcW w:w="489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14:10-14:40</w:t>
            </w:r>
          </w:p>
        </w:tc>
        <w:tc>
          <w:tcPr>
            <w:tcW w:w="282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农业社会化服务的探索与实践</w:t>
            </w:r>
          </w:p>
        </w:tc>
        <w:tc>
          <w:tcPr>
            <w:tcW w:w="4890" w:type="dxa"/>
          </w:tcPr>
          <w:p>
            <w:pPr>
              <w:pStyle w:val="2"/>
              <w:keepNext w:val="0"/>
              <w:keepLines w:val="0"/>
              <w:pageBreakBefore w:val="0"/>
              <w:widowControl w:val="0"/>
              <w:kinsoku/>
              <w:wordWrap/>
              <w:overflowPunct/>
              <w:topLinePunct w:val="0"/>
              <w:autoSpaceDE/>
              <w:autoSpaceDN/>
              <w:bidi w:val="0"/>
              <w:adjustRightInd/>
              <w:snapToGrid/>
              <w:spacing w:line="360" w:lineRule="exact"/>
              <w:ind w:left="3840" w:right="-16" w:rightChars="0" w:hanging="3840" w:hangingChars="160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中国农技推广中心科技与体系处 处长</w:t>
            </w:r>
          </w:p>
          <w:p>
            <w:pPr>
              <w:pStyle w:val="2"/>
              <w:keepNext w:val="0"/>
              <w:keepLines w:val="0"/>
              <w:pageBreakBefore w:val="0"/>
              <w:widowControl w:val="0"/>
              <w:kinsoku/>
              <w:wordWrap/>
              <w:overflowPunct/>
              <w:topLinePunct w:val="0"/>
              <w:autoSpaceDE/>
              <w:autoSpaceDN/>
              <w:bidi w:val="0"/>
              <w:adjustRightInd/>
              <w:snapToGrid/>
              <w:spacing w:line="360" w:lineRule="exact"/>
              <w:ind w:left="3832" w:leftChars="1596" w:right="-16" w:rightChars="0" w:hanging="480" w:hangingChars="20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 xml:space="preserve">     熊红利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14：40-15:10</w:t>
            </w:r>
          </w:p>
        </w:tc>
        <w:tc>
          <w:tcPr>
            <w:tcW w:w="282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林果业农机装备智能化技术现状与途径</w:t>
            </w:r>
          </w:p>
        </w:tc>
        <w:tc>
          <w:tcPr>
            <w:tcW w:w="489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农业部南京首席专家               金诚谦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15：10-15:30</w:t>
            </w:r>
          </w:p>
        </w:tc>
        <w:tc>
          <w:tcPr>
            <w:tcW w:w="282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配合智慧农业，助力节水灌溉发展运用</w:t>
            </w:r>
          </w:p>
        </w:tc>
        <w:tc>
          <w:tcPr>
            <w:tcW w:w="489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中国轻工业塑料加工协会            万 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15:30-15:50</w:t>
            </w:r>
          </w:p>
        </w:tc>
        <w:tc>
          <w:tcPr>
            <w:tcW w:w="282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中检智慧平台优势，助推现代农业发展</w:t>
            </w:r>
          </w:p>
        </w:tc>
        <w:tc>
          <w:tcPr>
            <w:tcW w:w="4890" w:type="dxa"/>
          </w:tcPr>
          <w:p>
            <w:pPr>
              <w:pStyle w:val="2"/>
              <w:keepNext w:val="0"/>
              <w:keepLines w:val="0"/>
              <w:pageBreakBefore w:val="0"/>
              <w:widowControl w:val="0"/>
              <w:kinsoku/>
              <w:wordWrap/>
              <w:overflowPunct/>
              <w:topLinePunct w:val="0"/>
              <w:autoSpaceDE/>
              <w:autoSpaceDN/>
              <w:bidi w:val="0"/>
              <w:adjustRightInd/>
              <w:snapToGrid/>
              <w:spacing w:line="360" w:lineRule="exact"/>
              <w:ind w:left="4080" w:right="-16" w:rightChars="0" w:hanging="4080" w:hangingChars="170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中国检验认证集团农业产业标准化中心</w:t>
            </w:r>
          </w:p>
          <w:p>
            <w:pPr>
              <w:pStyle w:val="2"/>
              <w:keepNext w:val="0"/>
              <w:keepLines w:val="0"/>
              <w:pageBreakBefore w:val="0"/>
              <w:widowControl w:val="0"/>
              <w:kinsoku/>
              <w:wordWrap/>
              <w:overflowPunct/>
              <w:topLinePunct w:val="0"/>
              <w:autoSpaceDE/>
              <w:autoSpaceDN/>
              <w:bidi w:val="0"/>
              <w:adjustRightInd/>
              <w:snapToGrid/>
              <w:spacing w:line="360" w:lineRule="exact"/>
              <w:ind w:left="4070" w:leftChars="1938" w:right="-16" w:rightChars="0" w:firstLine="0" w:firstLine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张 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15:50-16:30</w:t>
            </w:r>
          </w:p>
        </w:tc>
        <w:tc>
          <w:tcPr>
            <w:tcW w:w="282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特色农业种植发展探讨沙龙</w:t>
            </w:r>
          </w:p>
        </w:tc>
        <w:tc>
          <w:tcPr>
            <w:tcW w:w="4890" w:type="dxa"/>
          </w:tcPr>
          <w:p>
            <w:pPr>
              <w:pStyle w:val="2"/>
              <w:keepNext w:val="0"/>
              <w:keepLines w:val="0"/>
              <w:pageBreakBefore w:val="0"/>
              <w:widowControl w:val="0"/>
              <w:kinsoku/>
              <w:wordWrap/>
              <w:overflowPunct/>
              <w:topLinePunct w:val="0"/>
              <w:autoSpaceDE/>
              <w:autoSpaceDN/>
              <w:bidi w:val="0"/>
              <w:adjustRightInd/>
              <w:snapToGrid/>
              <w:spacing w:line="360" w:lineRule="exact"/>
              <w:ind w:right="-16" w:rightChars="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院士、专家、知名企业代表</w:t>
            </w: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sz w:val="32"/>
          <w:szCs w:val="32"/>
        </w:rPr>
      </w:pPr>
      <w:r>
        <w:rPr>
          <w:rFonts w:hint="eastAsia" w:ascii="方正仿宋简体" w:hAnsi="方正仿宋简体" w:eastAsia="方正仿宋简体" w:cs="方正仿宋简体"/>
          <w:color w:val="000000"/>
          <w:sz w:val="28"/>
          <w:szCs w:val="28"/>
          <w:highlight w:val="none"/>
        </w:rPr>
        <w:t>注：与会发言嘉宾根据邀请情况随时调整，最终以组委会现场公布的为准。</w:t>
      </w:r>
    </w:p>
    <w:p>
      <w:pPr>
        <w:pStyle w:val="2"/>
        <w:rPr>
          <w:rFonts w:hint="eastAsia" w:ascii="仿宋" w:hAnsi="仿宋" w:eastAsia="仿宋" w:cs="仿宋"/>
          <w:lang w:val="en-US" w:eastAsia="zh-CN"/>
        </w:rPr>
      </w:pPr>
      <w:r>
        <w:rPr>
          <w:rFonts w:hint="eastAsia" w:ascii="仿宋" w:hAnsi="仿宋" w:eastAsia="仿宋" w:cs="仿宋"/>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960" w:rightChars="0" w:firstLine="643" w:firstLineChars="200"/>
        <w:jc w:val="left"/>
        <w:textAlignment w:val="auto"/>
        <w:rPr>
          <w:rFonts w:hint="eastAsia" w:ascii="方正仿宋_GBK" w:hAnsi="方正仿宋_GBK" w:eastAsia="方正仿宋_GBK" w:cs="方正仿宋_GBK"/>
          <w:b/>
          <w:bCs w:val="0"/>
          <w:kern w:val="2"/>
          <w:sz w:val="32"/>
          <w:szCs w:val="32"/>
          <w:lang w:val="en-US" w:eastAsia="zh-CN" w:bidi="ar-SA"/>
        </w:rPr>
      </w:pPr>
      <w:r>
        <w:rPr>
          <w:rFonts w:hint="eastAsia" w:ascii="方正仿宋_GBK" w:hAnsi="方正仿宋_GBK" w:eastAsia="方正仿宋_GBK" w:cs="方正仿宋_GBK"/>
          <w:b/>
          <w:bCs w:val="0"/>
          <w:kern w:val="2"/>
          <w:sz w:val="32"/>
          <w:szCs w:val="32"/>
          <w:lang w:val="en-US" w:eastAsia="zh-CN" w:bidi="ar-SA"/>
        </w:rPr>
        <w:t>十三、科技兴农·现代化农业种植交流对接会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rPr>
          <w:rFonts w:hint="eastAsia" w:ascii="方正仿宋简体" w:hAnsi="方正仿宋简体" w:eastAsia="方正仿宋简体" w:cs="方正仿宋简体"/>
          <w:b w:val="0"/>
          <w:bCs w:val="0"/>
          <w:color w:val="000000"/>
          <w:sz w:val="28"/>
          <w:szCs w:val="28"/>
          <w:highlight w:val="none"/>
          <w:u w:val="none"/>
          <w:lang w:val="en-US" w:eastAsia="zh-CN"/>
        </w:rPr>
      </w:pPr>
      <w:r>
        <w:rPr>
          <w:rFonts w:hint="eastAsia" w:ascii="方正仿宋简体" w:hAnsi="方正仿宋简体" w:eastAsia="方正仿宋简体" w:cs="方正仿宋简体"/>
          <w:b w:val="0"/>
          <w:bCs w:val="0"/>
          <w:color w:val="000000"/>
          <w:sz w:val="28"/>
          <w:szCs w:val="28"/>
          <w:highlight w:val="none"/>
          <w:u w:val="none"/>
          <w:lang w:val="en-US" w:eastAsia="zh-CN"/>
        </w:rPr>
        <w:t>农民专业联合</w:t>
      </w:r>
      <w:r>
        <w:rPr>
          <w:rFonts w:hint="eastAsia" w:ascii="方正仿宋简体" w:hAnsi="方正仿宋简体" w:eastAsia="方正仿宋简体" w:cs="方正仿宋简体"/>
          <w:b w:val="0"/>
          <w:bCs w:val="0"/>
          <w:color w:val="auto"/>
          <w:sz w:val="28"/>
          <w:szCs w:val="28"/>
          <w:highlight w:val="none"/>
          <w:u w:val="none"/>
          <w:lang w:val="en-US" w:eastAsia="zh-CN"/>
        </w:rPr>
        <w:t>会</w:t>
      </w:r>
      <w:r>
        <w:rPr>
          <w:rFonts w:hint="eastAsia" w:ascii="方正仿宋简体" w:hAnsi="方正仿宋简体" w:eastAsia="方正仿宋简体" w:cs="方正仿宋简体"/>
          <w:b w:val="0"/>
          <w:bCs w:val="0"/>
          <w:color w:val="000000"/>
          <w:sz w:val="28"/>
          <w:szCs w:val="28"/>
          <w:highlight w:val="none"/>
          <w:u w:val="none"/>
          <w:lang w:val="en-US" w:eastAsia="zh-CN"/>
        </w:rPr>
        <w:t>作为政府与社员农民之间的政策信息传达中心，在农业现代产业化经营中发挥着重要作用。本次活动市场部经过多次对黄河金三角区域当地的合作社，及种植大户的沟通，由山西省农民专业合作社联合会主办，了解到合作社在指导农民农资产品采购、农业种植问题等方面急需帮助，双方为更好的加快本地农业现代化发展、更快的提高农民种植技术，达成本次活动共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rPr>
          <w:rFonts w:hint="eastAsia" w:ascii="方正仿宋简体" w:hAnsi="方正仿宋简体" w:eastAsia="方正仿宋简体" w:cs="方正仿宋简体"/>
          <w:b w:val="0"/>
          <w:bCs w:val="0"/>
          <w:color w:val="000000"/>
          <w:sz w:val="28"/>
          <w:szCs w:val="28"/>
          <w:highlight w:val="none"/>
          <w:u w:val="none"/>
          <w:lang w:val="en-US" w:eastAsia="zh-CN"/>
        </w:rPr>
      </w:pPr>
      <w:r>
        <w:rPr>
          <w:rFonts w:hint="eastAsia" w:ascii="方正仿宋简体" w:hAnsi="方正仿宋简体" w:eastAsia="方正仿宋简体" w:cs="方正仿宋简体"/>
          <w:b w:val="0"/>
          <w:bCs w:val="0"/>
          <w:color w:val="000000"/>
          <w:sz w:val="28"/>
          <w:szCs w:val="28"/>
          <w:highlight w:val="none"/>
          <w:u w:val="none"/>
          <w:lang w:val="en-US" w:eastAsia="zh-CN"/>
        </w:rPr>
        <w:t>由省科协联合农民专业合作社联合会，组织专业种植合作社及种植大户积极参与本次活动，由组委会联合知名企业、专家为本次活动提供农业生产产品推广及技术</w:t>
      </w:r>
      <w:r>
        <w:rPr>
          <w:rFonts w:hint="eastAsia" w:ascii="方正仿宋简体" w:hAnsi="方正仿宋简体" w:eastAsia="方正仿宋简体" w:cs="方正仿宋简体"/>
          <w:b w:val="0"/>
          <w:bCs w:val="0"/>
          <w:color w:val="auto"/>
          <w:sz w:val="28"/>
          <w:szCs w:val="28"/>
          <w:highlight w:val="none"/>
          <w:u w:val="none"/>
          <w:lang w:val="en-US" w:eastAsia="zh-CN"/>
        </w:rPr>
        <w:t>解答</w:t>
      </w:r>
      <w:r>
        <w:rPr>
          <w:rFonts w:hint="eastAsia" w:ascii="方正仿宋简体" w:hAnsi="方正仿宋简体" w:eastAsia="方正仿宋简体" w:cs="方正仿宋简体"/>
          <w:b w:val="0"/>
          <w:bCs w:val="0"/>
          <w:color w:val="000000"/>
          <w:sz w:val="28"/>
          <w:szCs w:val="28"/>
          <w:highlight w:val="none"/>
          <w:u w:val="none"/>
          <w:lang w:val="en-US" w:eastAsia="zh-CN"/>
        </w:rPr>
        <w:t>，助推当地优质农产品知名度，在为当地农民实现致富梦提供帮助中也更好的宣传推广销售农户优质产品。</w:t>
      </w: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960" w:rightChars="0" w:firstLine="643" w:firstLineChars="200"/>
        <w:textAlignment w:val="auto"/>
        <w:rPr>
          <w:rFonts w:hint="eastAsia" w:ascii="方正仿宋简体" w:hAnsi="方正仿宋简体" w:eastAsia="方正仿宋简体" w:cs="方正仿宋简体"/>
          <w:b/>
          <w:bCs/>
          <w:color w:val="000000"/>
          <w:kern w:val="2"/>
          <w:sz w:val="32"/>
          <w:szCs w:val="32"/>
          <w:highlight w:val="none"/>
          <w:u w:val="none"/>
          <w:lang w:val="en-US" w:eastAsia="zh-CN" w:bidi="ar-SA"/>
        </w:rPr>
      </w:pPr>
      <w:r>
        <w:rPr>
          <w:rFonts w:hint="eastAsia" w:ascii="方正仿宋简体" w:hAnsi="方正仿宋简体" w:eastAsia="方正仿宋简体" w:cs="方正仿宋简体"/>
          <w:b/>
          <w:bCs/>
          <w:color w:val="000000"/>
          <w:kern w:val="2"/>
          <w:sz w:val="32"/>
          <w:szCs w:val="32"/>
          <w:highlight w:val="none"/>
          <w:u w:val="none"/>
          <w:lang w:val="en-US" w:eastAsia="zh-CN" w:bidi="ar-SA"/>
        </w:rPr>
        <w:t>十四、火爆农资大讲堂（山西站）农资新零售峰会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960" w:rightChars="0"/>
        <w:textAlignment w:val="auto"/>
        <w:rPr>
          <w:rFonts w:hint="eastAsia" w:ascii="方正仿宋简体" w:hAnsi="方正仿宋简体" w:eastAsia="方正仿宋简体" w:cs="方正仿宋简体"/>
          <w:b w:val="0"/>
          <w:bCs w:val="0"/>
          <w:color w:val="000000"/>
          <w:kern w:val="2"/>
          <w:sz w:val="28"/>
          <w:szCs w:val="28"/>
          <w:highlight w:val="none"/>
          <w:u w:val="none"/>
          <w:lang w:val="en-US" w:eastAsia="zh-CN" w:bidi="ar-SA"/>
        </w:rPr>
      </w:pPr>
      <w:r>
        <w:rPr>
          <w:rFonts w:hint="eastAsia" w:ascii="方正仿宋简体" w:hAnsi="方正仿宋简体" w:eastAsia="方正仿宋简体" w:cs="方正仿宋简体"/>
          <w:b/>
          <w:bCs/>
          <w:color w:val="000000"/>
          <w:kern w:val="2"/>
          <w:sz w:val="28"/>
          <w:szCs w:val="28"/>
          <w:highlight w:val="none"/>
          <w:u w:val="none"/>
          <w:lang w:val="en-US" w:eastAsia="zh-CN" w:bidi="ar-SA"/>
        </w:rPr>
        <w:t xml:space="preserve">      主题：新零售—新电商—新市场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right="0" w:rightChars="0"/>
        <w:textAlignment w:val="auto"/>
        <w:rPr>
          <w:rFonts w:hint="eastAsia" w:ascii="方正仿宋简体" w:hAnsi="方正仿宋简体" w:eastAsia="方正仿宋简体" w:cs="方正仿宋简体"/>
          <w:b w:val="0"/>
          <w:bCs w:val="0"/>
          <w:color w:val="000000"/>
          <w:kern w:val="2"/>
          <w:sz w:val="28"/>
          <w:szCs w:val="28"/>
          <w:highlight w:val="none"/>
          <w:u w:val="none"/>
          <w:lang w:val="en-US" w:eastAsia="zh-CN" w:bidi="ar-SA"/>
        </w:rPr>
      </w:pPr>
      <w:r>
        <w:rPr>
          <w:rFonts w:hint="eastAsia" w:ascii="方正仿宋简体" w:hAnsi="方正仿宋简体" w:eastAsia="方正仿宋简体" w:cs="方正仿宋简体"/>
          <w:b w:val="0"/>
          <w:bCs w:val="0"/>
          <w:color w:val="000000"/>
          <w:sz w:val="28"/>
          <w:szCs w:val="28"/>
          <w:highlight w:val="none"/>
          <w:u w:val="none"/>
          <w:lang w:val="en-US" w:eastAsia="zh-CN"/>
        </w:rPr>
        <w:t>①活动背景：</w:t>
      </w:r>
      <w:r>
        <w:rPr>
          <w:rFonts w:hint="eastAsia" w:ascii="方正仿宋简体" w:hAnsi="方正仿宋简体" w:eastAsia="方正仿宋简体" w:cs="方正仿宋简体"/>
          <w:b w:val="0"/>
          <w:bCs w:val="0"/>
          <w:color w:val="000000"/>
          <w:kern w:val="2"/>
          <w:sz w:val="28"/>
          <w:szCs w:val="28"/>
          <w:highlight w:val="none"/>
          <w:u w:val="none"/>
          <w:lang w:val="en-US" w:eastAsia="zh-CN" w:bidi="ar-SA"/>
        </w:rPr>
        <w:t>“晋陕豫黄河金三角”区域特色农业种植作物种类繁多、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right="0" w:rightChars="0"/>
        <w:textAlignment w:val="auto"/>
        <w:rPr>
          <w:rFonts w:hint="eastAsia" w:ascii="方正仿宋简体" w:hAnsi="方正仿宋简体" w:eastAsia="方正仿宋简体" w:cs="方正仿宋简体"/>
          <w:b w:val="0"/>
          <w:bCs w:val="0"/>
          <w:color w:val="000000"/>
          <w:kern w:val="2"/>
          <w:sz w:val="28"/>
          <w:szCs w:val="28"/>
          <w:highlight w:val="none"/>
          <w:u w:val="none"/>
          <w:lang w:val="en-US" w:eastAsia="zh-CN" w:bidi="ar-SA"/>
        </w:rPr>
      </w:pPr>
      <w:r>
        <w:rPr>
          <w:rFonts w:hint="eastAsia" w:ascii="方正仿宋简体" w:hAnsi="方正仿宋简体" w:eastAsia="方正仿宋简体" w:cs="方正仿宋简体"/>
          <w:b w:val="0"/>
          <w:bCs w:val="0"/>
          <w:color w:val="000000"/>
          <w:kern w:val="2"/>
          <w:sz w:val="28"/>
          <w:szCs w:val="28"/>
          <w:highlight w:val="none"/>
          <w:u w:val="none"/>
          <w:lang w:val="en-US" w:eastAsia="zh-CN" w:bidi="ar-SA"/>
        </w:rPr>
        <w:t>且面积广，必然对农业种植产业要求多、需求量大。在我们展会前期调研期间，多地、多县的种植大户和合作社均提到农资零售的专业化和专业度，当地农户迫切急需对于农资专业化的系统学习和提升，自己专业的合理化的采购意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right="0" w:rightChars="0"/>
        <w:textAlignment w:val="auto"/>
        <w:rPr>
          <w:rFonts w:hint="eastAsia" w:ascii="方正仿宋简体" w:hAnsi="方正仿宋简体" w:eastAsia="方正仿宋简体" w:cs="方正仿宋简体"/>
          <w:b w:val="0"/>
          <w:bCs w:val="0"/>
          <w:color w:val="000000"/>
          <w:kern w:val="2"/>
          <w:sz w:val="28"/>
          <w:szCs w:val="28"/>
          <w:highlight w:val="none"/>
          <w:u w:val="none"/>
          <w:lang w:val="en-US" w:eastAsia="zh-CN" w:bidi="ar-SA"/>
        </w:rPr>
      </w:pPr>
      <w:r>
        <w:rPr>
          <w:rFonts w:hint="eastAsia" w:ascii="方正仿宋简体" w:hAnsi="方正仿宋简体" w:eastAsia="方正仿宋简体" w:cs="方正仿宋简体"/>
          <w:b w:val="0"/>
          <w:bCs w:val="0"/>
          <w:color w:val="000000"/>
          <w:sz w:val="28"/>
          <w:szCs w:val="28"/>
          <w:highlight w:val="none"/>
          <w:u w:val="none"/>
          <w:lang w:val="en-US" w:eastAsia="zh-CN"/>
        </w:rPr>
        <w:t>②活动内容</w:t>
      </w:r>
      <w:r>
        <w:rPr>
          <w:rFonts w:hint="eastAsia" w:ascii="方正仿宋简体" w:hAnsi="方正仿宋简体" w:eastAsia="方正仿宋简体" w:cs="方正仿宋简体"/>
          <w:b w:val="0"/>
          <w:bCs w:val="0"/>
          <w:color w:val="000000"/>
          <w:kern w:val="2"/>
          <w:sz w:val="28"/>
          <w:szCs w:val="28"/>
          <w:highlight w:val="none"/>
          <w:u w:val="none"/>
          <w:lang w:val="en-US" w:eastAsia="zh-CN" w:bidi="ar-SA"/>
        </w:rPr>
        <w:t>：农资行业的新零售是把虚拟的技术与农资结合起来，线上线下融合，提高生产和流通效率。8月28-29日，近500名种植大户、农资企业、农资大咖将齐聚山西运城，共同商讨解决之道！</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leftChars="0" w:right="0" w:rightChars="0" w:firstLine="0" w:firstLineChars="0"/>
        <w:textAlignment w:val="auto"/>
        <w:rPr>
          <w:rFonts w:hint="eastAsia" w:ascii="方正仿宋简体" w:hAnsi="方正仿宋简体" w:eastAsia="方正仿宋简体" w:cs="方正仿宋简体"/>
          <w:b w:val="0"/>
          <w:bCs w:val="0"/>
          <w:color w:val="000000"/>
          <w:kern w:val="2"/>
          <w:sz w:val="28"/>
          <w:szCs w:val="28"/>
          <w:highlight w:val="none"/>
          <w:u w:val="none"/>
          <w:lang w:val="en-US" w:eastAsia="zh-CN" w:bidi="ar-SA"/>
        </w:rPr>
      </w:pPr>
      <w:r>
        <w:rPr>
          <w:rFonts w:hint="eastAsia" w:ascii="方正仿宋简体" w:hAnsi="方正仿宋简体" w:eastAsia="方正仿宋简体" w:cs="方正仿宋简体"/>
          <w:b w:val="0"/>
          <w:bCs w:val="0"/>
          <w:color w:val="000000"/>
          <w:kern w:val="2"/>
          <w:sz w:val="28"/>
          <w:szCs w:val="28"/>
          <w:highlight w:val="none"/>
          <w:u w:val="none"/>
          <w:lang w:val="en-US" w:eastAsia="zh-CN" w:bidi="ar-SA"/>
        </w:rPr>
        <w:t>火爆农资大讲堂（山西站）盛大开幕，面对面选品，签约合作一步到位！本次活动搭建平台，邀请企业登台打擂与经销商、种植大户等面对面了解产品，了解企业，签约合作，一步到位！</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642" w:leftChars="0" w:right="0" w:rightChars="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十五、助农服务·农业种植产业团购节</w:t>
      </w:r>
    </w:p>
    <w:p>
      <w:pPr>
        <w:pStyle w:val="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leftChars="0" w:right="0" w:rightChars="0" w:firstLine="0" w:firstLineChars="0"/>
        <w:textAlignment w:val="auto"/>
        <w:rPr>
          <w:rFonts w:hint="eastAsia" w:ascii="方正仿宋简体" w:hAnsi="方正仿宋简体" w:eastAsia="方正仿宋简体" w:cs="方正仿宋简体"/>
          <w:b w:val="0"/>
          <w:bCs w:val="0"/>
          <w:color w:val="000000"/>
          <w:kern w:val="2"/>
          <w:sz w:val="28"/>
          <w:szCs w:val="28"/>
          <w:highlight w:val="none"/>
          <w:u w:val="none"/>
          <w:lang w:val="en-US" w:eastAsia="zh-CN" w:bidi="ar-SA"/>
        </w:rPr>
      </w:pPr>
      <w:r>
        <w:rPr>
          <w:rFonts w:hint="eastAsia" w:ascii="方正仿宋简体" w:hAnsi="方正仿宋简体" w:eastAsia="方正仿宋简体" w:cs="方正仿宋简体"/>
          <w:b w:val="0"/>
          <w:bCs w:val="0"/>
          <w:color w:val="000000"/>
          <w:kern w:val="2"/>
          <w:sz w:val="28"/>
          <w:szCs w:val="28"/>
          <w:highlight w:val="none"/>
          <w:u w:val="none"/>
          <w:lang w:val="en-US" w:eastAsia="zh-CN" w:bidi="ar-SA"/>
        </w:rPr>
        <w:t>组委会联合业内知名农资、种子、种苗、农机具及智慧农业装备企业，现场组织团购活动，让老百姓用的放心且价格实惠；</w:t>
      </w:r>
    </w:p>
    <w:p>
      <w:pPr>
        <w:pStyle w:val="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leftChars="0" w:right="0" w:rightChars="0" w:firstLine="0" w:firstLineChars="0"/>
        <w:textAlignment w:val="auto"/>
        <w:rPr>
          <w:rFonts w:hint="eastAsia" w:ascii="仿宋" w:hAnsi="仿宋" w:eastAsia="仿宋" w:cs="仿宋"/>
          <w:lang w:val="en-US" w:eastAsia="zh-CN"/>
        </w:rPr>
      </w:pPr>
      <w:r>
        <w:rPr>
          <w:rFonts w:hint="eastAsia" w:ascii="方正仿宋简体" w:hAnsi="方正仿宋简体" w:eastAsia="方正仿宋简体" w:cs="方正仿宋简体"/>
          <w:b w:val="0"/>
          <w:bCs w:val="0"/>
          <w:color w:val="000000"/>
          <w:kern w:val="2"/>
          <w:sz w:val="28"/>
          <w:szCs w:val="28"/>
          <w:highlight w:val="none"/>
          <w:u w:val="none"/>
          <w:lang w:val="en-US" w:eastAsia="zh-CN" w:bidi="ar-SA"/>
        </w:rPr>
        <w:t>组委会保证现场企业均为合法企业，且在业内为知名企业；</w:t>
      </w:r>
    </w:p>
    <w:p>
      <w:pPr>
        <w:pStyle w:val="2"/>
        <w:keepNext w:val="0"/>
        <w:keepLines w:val="0"/>
        <w:pageBreakBefore w:val="0"/>
        <w:kinsoku/>
        <w:overflowPunct/>
        <w:topLinePunct w:val="0"/>
        <w:bidi w:val="0"/>
        <w:snapToGrid/>
        <w:spacing w:line="540" w:lineRule="exact"/>
        <w:textAlignment w:val="auto"/>
        <w:rPr>
          <w:rFonts w:hint="eastAsia" w:ascii="仿宋" w:hAnsi="仿宋" w:eastAsia="仿宋" w:cs="仿宋"/>
          <w:lang w:val="en-US" w:eastAsia="zh-CN"/>
        </w:rPr>
      </w:pPr>
    </w:p>
    <w:p>
      <w:pPr>
        <w:keepNext w:val="0"/>
        <w:keepLines w:val="0"/>
        <w:pageBreakBefore w:val="0"/>
        <w:kinsoku/>
        <w:overflowPunct/>
        <w:topLinePunct w:val="0"/>
        <w:autoSpaceDE w:val="0"/>
        <w:autoSpaceDN w:val="0"/>
        <w:bidi w:val="0"/>
        <w:adjustRightInd w:val="0"/>
        <w:snapToGrid/>
        <w:spacing w:line="540" w:lineRule="exact"/>
        <w:ind w:firstLine="643" w:firstLineChars="200"/>
        <w:jc w:val="left"/>
        <w:textAlignment w:val="auto"/>
        <w:rPr>
          <w:rFonts w:hint="eastAsia" w:ascii="仿宋" w:hAnsi="仿宋" w:eastAsia="仿宋" w:cs="仿宋"/>
          <w:b/>
          <w:bCs/>
          <w:kern w:val="2"/>
          <w:sz w:val="32"/>
          <w:szCs w:val="32"/>
          <w:lang w:val="zh-CN" w:eastAsia="zh-CN" w:bidi="ar-SA"/>
        </w:rPr>
      </w:pPr>
      <w:r>
        <w:rPr>
          <w:rFonts w:hint="eastAsia" w:ascii="仿宋" w:hAnsi="仿宋" w:eastAsia="仿宋" w:cs="仿宋"/>
          <w:b/>
          <w:bCs/>
          <w:kern w:val="2"/>
          <w:sz w:val="32"/>
          <w:szCs w:val="32"/>
          <w:lang w:val="zh-CN" w:eastAsia="zh-CN" w:bidi="ar-SA"/>
        </w:rPr>
        <w:t>十六、山西（运城）智慧农业展览会组委会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Chars="0" w:right="0" w:rightChars="0" w:firstLine="560" w:firstLineChars="200"/>
        <w:textAlignment w:val="auto"/>
        <w:rPr>
          <w:rFonts w:hint="default" w:ascii="方正仿宋简体" w:hAnsi="方正仿宋简体" w:eastAsia="方正仿宋简体" w:cs="方正仿宋简体"/>
          <w:b w:val="0"/>
          <w:bCs w:val="0"/>
          <w:color w:val="000000"/>
          <w:kern w:val="2"/>
          <w:sz w:val="28"/>
          <w:szCs w:val="28"/>
          <w:highlight w:val="none"/>
          <w:u w:val="none"/>
          <w:lang w:val="en-US" w:eastAsia="zh-CN" w:bidi="ar-SA"/>
        </w:rPr>
      </w:pPr>
      <w:r>
        <w:rPr>
          <w:rFonts w:hint="eastAsia" w:ascii="方正仿宋简体" w:hAnsi="方正仿宋简体" w:eastAsia="方正仿宋简体" w:cs="方正仿宋简体"/>
          <w:b w:val="0"/>
          <w:bCs w:val="0"/>
          <w:color w:val="000000"/>
          <w:kern w:val="2"/>
          <w:sz w:val="28"/>
          <w:szCs w:val="28"/>
          <w:highlight w:val="none"/>
          <w:u w:val="none"/>
          <w:lang w:val="zh-CN" w:eastAsia="zh-CN" w:bidi="ar-SA"/>
        </w:rPr>
        <w:t>联系人：</w:t>
      </w:r>
      <w:r>
        <w:rPr>
          <w:rFonts w:hint="eastAsia" w:ascii="方正仿宋简体" w:hAnsi="方正仿宋简体" w:eastAsia="方正仿宋简体" w:cs="方正仿宋简体"/>
          <w:b w:val="0"/>
          <w:bCs w:val="0"/>
          <w:color w:val="000000"/>
          <w:kern w:val="2"/>
          <w:sz w:val="28"/>
          <w:szCs w:val="28"/>
          <w:highlight w:val="none"/>
          <w:u w:val="none"/>
          <w:lang w:val="en-US" w:eastAsia="zh-CN" w:bidi="ar-SA"/>
        </w:rPr>
        <w:t>吴鹏云</w:t>
      </w:r>
      <w:r>
        <w:rPr>
          <w:rFonts w:hint="eastAsia" w:ascii="方正仿宋简体" w:hAnsi="方正仿宋简体" w:eastAsia="方正仿宋简体" w:cs="方正仿宋简体"/>
          <w:b w:val="0"/>
          <w:bCs w:val="0"/>
          <w:color w:val="000000"/>
          <w:kern w:val="2"/>
          <w:sz w:val="28"/>
          <w:szCs w:val="28"/>
          <w:highlight w:val="none"/>
          <w:u w:val="none"/>
          <w:lang w:val="zh-CN" w:eastAsia="zh-CN" w:bidi="ar-SA"/>
        </w:rPr>
        <w:t xml:space="preserve">  </w:t>
      </w:r>
      <w:r>
        <w:rPr>
          <w:rFonts w:hint="eastAsia" w:ascii="方正仿宋简体" w:hAnsi="方正仿宋简体" w:eastAsia="方正仿宋简体" w:cs="方正仿宋简体"/>
          <w:b w:val="0"/>
          <w:bCs w:val="0"/>
          <w:color w:val="000000"/>
          <w:kern w:val="2"/>
          <w:sz w:val="28"/>
          <w:szCs w:val="28"/>
          <w:highlight w:val="none"/>
          <w:u w:val="none"/>
          <w:lang w:val="en-US" w:eastAsia="zh-CN" w:bidi="ar-SA"/>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Chars="0" w:right="0" w:rightChars="0" w:firstLine="560" w:firstLineChars="200"/>
        <w:textAlignment w:val="auto"/>
        <w:rPr>
          <w:rFonts w:hint="eastAsia" w:ascii="方正仿宋简体" w:hAnsi="方正仿宋简体" w:eastAsia="方正仿宋简体" w:cs="方正仿宋简体"/>
          <w:b w:val="0"/>
          <w:bCs w:val="0"/>
          <w:color w:val="000000"/>
          <w:kern w:val="2"/>
          <w:sz w:val="28"/>
          <w:szCs w:val="28"/>
          <w:highlight w:val="none"/>
          <w:u w:val="none"/>
          <w:lang w:val="en-US" w:eastAsia="zh-CN" w:bidi="ar-SA"/>
        </w:rPr>
      </w:pPr>
      <w:r>
        <w:rPr>
          <w:rFonts w:hint="eastAsia" w:ascii="方正仿宋简体" w:hAnsi="方正仿宋简体" w:eastAsia="方正仿宋简体" w:cs="方正仿宋简体"/>
          <w:b w:val="0"/>
          <w:bCs w:val="0"/>
          <w:color w:val="000000"/>
          <w:kern w:val="2"/>
          <w:sz w:val="28"/>
          <w:szCs w:val="28"/>
          <w:highlight w:val="none"/>
          <w:u w:val="none"/>
          <w:lang w:val="zh-CN" w:eastAsia="zh-CN" w:bidi="ar-SA"/>
        </w:rPr>
        <w:t>电  话：</w:t>
      </w:r>
      <w:r>
        <w:rPr>
          <w:rFonts w:hint="eastAsia" w:ascii="方正仿宋简体" w:hAnsi="方正仿宋简体" w:eastAsia="方正仿宋简体" w:cs="方正仿宋简体"/>
          <w:b w:val="0"/>
          <w:bCs w:val="0"/>
          <w:color w:val="000000"/>
          <w:kern w:val="2"/>
          <w:sz w:val="28"/>
          <w:szCs w:val="28"/>
          <w:highlight w:val="none"/>
          <w:u w:val="none"/>
          <w:lang w:val="en-US" w:eastAsia="zh-CN" w:bidi="ar-SA"/>
        </w:rPr>
        <w:t>166 1979 7615</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Chars="0" w:right="0" w:rightChars="0" w:firstLine="560" w:firstLineChars="200"/>
        <w:textAlignment w:val="auto"/>
        <w:rPr>
          <w:rFonts w:hint="default"/>
          <w:lang w:val="en-US" w:eastAsia="zh-CN"/>
        </w:rPr>
      </w:pPr>
      <w:r>
        <w:rPr>
          <w:rFonts w:hint="eastAsia" w:ascii="方正仿宋简体" w:hAnsi="方正仿宋简体" w:eastAsia="方正仿宋简体" w:cs="方正仿宋简体"/>
          <w:b w:val="0"/>
          <w:bCs w:val="0"/>
          <w:color w:val="000000"/>
          <w:kern w:val="2"/>
          <w:sz w:val="28"/>
          <w:szCs w:val="28"/>
          <w:highlight w:val="none"/>
          <w:u w:val="none"/>
          <w:lang w:val="en-US" w:eastAsia="zh-CN" w:bidi="ar-SA"/>
        </w:rPr>
        <w:t>邮  箱：1359907355@qq.com</w:t>
      </w:r>
    </w:p>
    <w:sectPr>
      <w:footerReference r:id="rId3" w:type="default"/>
      <w:pgSz w:w="11906" w:h="16838"/>
      <w:pgMar w:top="2098" w:right="1418" w:bottom="141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C941542E-6AAD-415A-9104-FCB2274A7F5C}"/>
  </w:font>
  <w:font w:name="方正小标宋简体">
    <w:panose1 w:val="02000000000000000000"/>
    <w:charset w:val="86"/>
    <w:family w:val="script"/>
    <w:pitch w:val="default"/>
    <w:sig w:usb0="00000001" w:usb1="08000000" w:usb2="00000000" w:usb3="00000000" w:csb0="00040000" w:csb1="00000000"/>
    <w:embedRegular r:id="rId2" w:fontKey="{ECC9786A-0447-4B07-B286-37592327734E}"/>
  </w:font>
  <w:font w:name="华文仿宋">
    <w:panose1 w:val="02010600040101010101"/>
    <w:charset w:val="86"/>
    <w:family w:val="auto"/>
    <w:pitch w:val="default"/>
    <w:sig w:usb0="00000287" w:usb1="080F0000" w:usb2="00000000" w:usb3="00000000" w:csb0="0004009F" w:csb1="DFD70000"/>
    <w:embedRegular r:id="rId3" w:fontKey="{A6BB673F-058A-40D8-AE34-DB683658F34F}"/>
  </w:font>
  <w:font w:name="方正仿宋_GBK">
    <w:panose1 w:val="03000509000000000000"/>
    <w:charset w:val="86"/>
    <w:family w:val="auto"/>
    <w:pitch w:val="default"/>
    <w:sig w:usb0="00000001" w:usb1="080E0000" w:usb2="00000000" w:usb3="00000000" w:csb0="00040000" w:csb1="00000000"/>
    <w:embedRegular r:id="rId4" w:fontKey="{85EA11A3-FF4D-43EA-9C17-FDAF3B971235}"/>
  </w:font>
  <w:font w:name="方正仿宋简体">
    <w:panose1 w:val="02000000000000000000"/>
    <w:charset w:val="86"/>
    <w:family w:val="auto"/>
    <w:pitch w:val="default"/>
    <w:sig w:usb0="00000001" w:usb1="08000000" w:usb2="00000000" w:usb3="00000000" w:csb0="00040000" w:csb1="00000000"/>
    <w:embedRegular r:id="rId5" w:fontKey="{0A9854D7-D5F0-444C-9FD2-48F14F761C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zh-CN"/>
                            </w:rPr>
                            <w:t>-</w:t>
                          </w:r>
                          <w:r>
                            <w:rPr>
                              <w:sz w:val="18"/>
                              <w:lang w:val="zh-CN"/>
                            </w:rPr>
                            <w:t xml:space="preserve"> 1 -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HxNkma/AQAAbAMAAA4AAAAAAAAAAQAgAAAAHgEAAGRycy9lMm9Eb2MueG1sUEsFBgAA&#10;AAAGAAYAWQEAAE8FA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zh-CN"/>
                      </w:rPr>
                      <w:t>-</w:t>
                    </w:r>
                    <w:r>
                      <w:rPr>
                        <w:sz w:val="18"/>
                        <w:lang w:val="zh-CN"/>
                      </w:rPr>
                      <w:t xml:space="preserve"> 1 -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35BC6"/>
    <w:multiLevelType w:val="singleLevel"/>
    <w:tmpl w:val="C4735BC6"/>
    <w:lvl w:ilvl="0" w:tentative="0">
      <w:start w:val="1"/>
      <w:numFmt w:val="bullet"/>
      <w:lvlText w:val=""/>
      <w:lvlJc w:val="left"/>
      <w:pPr>
        <w:ind w:left="420" w:hanging="420"/>
      </w:pPr>
      <w:rPr>
        <w:rFonts w:hint="default" w:ascii="Wingdings" w:hAnsi="Wingdings"/>
      </w:rPr>
    </w:lvl>
  </w:abstractNum>
  <w:abstractNum w:abstractNumId="1">
    <w:nsid w:val="E0F9301D"/>
    <w:multiLevelType w:val="singleLevel"/>
    <w:tmpl w:val="E0F9301D"/>
    <w:lvl w:ilvl="0" w:tentative="0">
      <w:start w:val="1"/>
      <w:numFmt w:val="bullet"/>
      <w:lvlText w:val=""/>
      <w:lvlJc w:val="left"/>
      <w:pPr>
        <w:ind w:left="420" w:hanging="420"/>
      </w:pPr>
      <w:rPr>
        <w:rFonts w:hint="default" w:ascii="Wingdings" w:hAnsi="Wingdings"/>
      </w:rPr>
    </w:lvl>
  </w:abstractNum>
  <w:abstractNum w:abstractNumId="2">
    <w:nsid w:val="256E0E0E"/>
    <w:multiLevelType w:val="singleLevel"/>
    <w:tmpl w:val="256E0E0E"/>
    <w:lvl w:ilvl="0" w:tentative="0">
      <w:start w:val="1"/>
      <w:numFmt w:val="bullet"/>
      <w:lvlText w:val=""/>
      <w:lvlJc w:val="left"/>
      <w:pPr>
        <w:ind w:left="420" w:hanging="420"/>
      </w:pPr>
      <w:rPr>
        <w:rFonts w:hint="default" w:ascii="Wingdings" w:hAnsi="Wingdings"/>
      </w:rPr>
    </w:lvl>
  </w:abstractNum>
  <w:abstractNum w:abstractNumId="3">
    <w:nsid w:val="5135B50C"/>
    <w:multiLevelType w:val="singleLevel"/>
    <w:tmpl w:val="5135B50C"/>
    <w:lvl w:ilvl="0" w:tentative="0">
      <w:start w:val="1"/>
      <w:numFmt w:val="decimal"/>
      <w:suff w:val="nothing"/>
      <w:lvlText w:val="%1、"/>
      <w:lvlJc w:val="left"/>
    </w:lvl>
  </w:abstractNum>
  <w:abstractNum w:abstractNumId="4">
    <w:nsid w:val="53E08078"/>
    <w:multiLevelType w:val="singleLevel"/>
    <w:tmpl w:val="53E08078"/>
    <w:lvl w:ilvl="0" w:tentative="0">
      <w:start w:val="2"/>
      <w:numFmt w:val="chineseCounting"/>
      <w:suff w:val="nothing"/>
      <w:lvlText w:val="%1、"/>
      <w:lvlJc w:val="left"/>
    </w:lvl>
  </w:abstractNum>
  <w:abstractNum w:abstractNumId="5">
    <w:nsid w:val="6AD21A70"/>
    <w:multiLevelType w:val="singleLevel"/>
    <w:tmpl w:val="6AD21A70"/>
    <w:lvl w:ilvl="0" w:tentative="0">
      <w:start w:val="1"/>
      <w:numFmt w:val="bullet"/>
      <w:lvlText w:val=""/>
      <w:lvlJc w:val="left"/>
      <w:pPr>
        <w:ind w:left="420" w:hanging="420"/>
      </w:pPr>
      <w:rPr>
        <w:rFonts w:hint="default" w:ascii="Wingdings" w:hAnsi="Wingdings"/>
      </w:rPr>
    </w:lvl>
  </w:abstractNum>
  <w:abstractNum w:abstractNumId="6">
    <w:nsid w:val="7BE5F9F8"/>
    <w:multiLevelType w:val="singleLevel"/>
    <w:tmpl w:val="7BE5F9F8"/>
    <w:lvl w:ilvl="0" w:tentative="0">
      <w:start w:val="1"/>
      <w:numFmt w:val="bullet"/>
      <w:lvlText w:val=""/>
      <w:lvlJc w:val="left"/>
      <w:pPr>
        <w:ind w:left="420" w:hanging="420"/>
      </w:pPr>
      <w:rPr>
        <w:rFonts w:hint="default" w:ascii="Wingdings" w:hAnsi="Wingdings"/>
      </w:r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9047B"/>
    <w:rsid w:val="005303B0"/>
    <w:rsid w:val="01FC1BAC"/>
    <w:rsid w:val="022931B3"/>
    <w:rsid w:val="045C19F0"/>
    <w:rsid w:val="06516605"/>
    <w:rsid w:val="06E92993"/>
    <w:rsid w:val="0B106071"/>
    <w:rsid w:val="0DB01063"/>
    <w:rsid w:val="0E8C1A0C"/>
    <w:rsid w:val="0FE7166C"/>
    <w:rsid w:val="14D2627B"/>
    <w:rsid w:val="153C75F4"/>
    <w:rsid w:val="15DA7D88"/>
    <w:rsid w:val="16A9047B"/>
    <w:rsid w:val="1B340C97"/>
    <w:rsid w:val="218360FE"/>
    <w:rsid w:val="24C16F75"/>
    <w:rsid w:val="26633093"/>
    <w:rsid w:val="2A9A17AE"/>
    <w:rsid w:val="2C4C1C55"/>
    <w:rsid w:val="2E6E4A6B"/>
    <w:rsid w:val="30986A82"/>
    <w:rsid w:val="31996506"/>
    <w:rsid w:val="343176CC"/>
    <w:rsid w:val="34D32FCD"/>
    <w:rsid w:val="34EA44CD"/>
    <w:rsid w:val="3AC56659"/>
    <w:rsid w:val="3EDC73C7"/>
    <w:rsid w:val="41015438"/>
    <w:rsid w:val="41855183"/>
    <w:rsid w:val="439C43F2"/>
    <w:rsid w:val="44541289"/>
    <w:rsid w:val="44DC167F"/>
    <w:rsid w:val="48717D4F"/>
    <w:rsid w:val="48DA439B"/>
    <w:rsid w:val="4BA70941"/>
    <w:rsid w:val="4D9363EF"/>
    <w:rsid w:val="4E1975FB"/>
    <w:rsid w:val="552F4F94"/>
    <w:rsid w:val="555D32D6"/>
    <w:rsid w:val="57096B88"/>
    <w:rsid w:val="596C1FF8"/>
    <w:rsid w:val="5D504317"/>
    <w:rsid w:val="5E7D4450"/>
    <w:rsid w:val="607C5BAB"/>
    <w:rsid w:val="609A241F"/>
    <w:rsid w:val="61FC4BC9"/>
    <w:rsid w:val="651C226C"/>
    <w:rsid w:val="661E20C0"/>
    <w:rsid w:val="68263D97"/>
    <w:rsid w:val="69627615"/>
    <w:rsid w:val="6A624024"/>
    <w:rsid w:val="6AA13D91"/>
    <w:rsid w:val="6B875ADA"/>
    <w:rsid w:val="6B902F94"/>
    <w:rsid w:val="6BAD301D"/>
    <w:rsid w:val="6BBC3E5B"/>
    <w:rsid w:val="6ED5432C"/>
    <w:rsid w:val="6F4C21F2"/>
    <w:rsid w:val="6FB26DDB"/>
    <w:rsid w:val="70F0234D"/>
    <w:rsid w:val="71072F22"/>
    <w:rsid w:val="76117110"/>
    <w:rsid w:val="77E4109B"/>
    <w:rsid w:val="792C120E"/>
    <w:rsid w:val="79A668EE"/>
    <w:rsid w:val="7BC56863"/>
    <w:rsid w:val="7E10394A"/>
    <w:rsid w:val="7E3811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右侧:  1.69 厘米"/>
    <w:basedOn w:val="1"/>
    <w:qFormat/>
    <w:uiPriority w:val="0"/>
    <w:pPr>
      <w:ind w:right="960"/>
    </w:pPr>
    <w:rPr>
      <w:rFonts w:ascii="Times New Roman" w:hAnsi="Times New Roman" w:eastAsia="仿宋" w:cs="宋体"/>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1"/>
    <w:qFormat/>
    <w:uiPriority w:val="0"/>
    <w:pPr>
      <w:ind w:firstLine="420" w:firstLineChars="200"/>
    </w:pPr>
  </w:style>
  <w:style w:type="paragraph" w:customStyle="1" w:styleId="13">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4153</Words>
  <Characters>4319</Characters>
  <Lines>0</Lines>
  <Paragraphs>0</Paragraphs>
  <TotalTime>312</TotalTime>
  <ScaleCrop>false</ScaleCrop>
  <LinksUpToDate>false</LinksUpToDate>
  <CharactersWithSpaces>4528</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2019-03-22T07:02:00Z</dcterms:created>
  <dc:creator>     ℉</dc:creator>
  <cp:lastModifiedBy>吴燚17029765605</cp:lastModifiedBy>
  <cp:lastPrinted>2019-12-06T06:46:00Z</cp:lastPrinted>
  <dcterms:modified xsi:type="dcterms:W3CDTF">2020-07-01T07:14:33Z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